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492" w:rsidRPr="001C38A7" w:rsidRDefault="00B56BD9" w:rsidP="001C38A7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</w:t>
      </w: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 xml:space="preserve">DICHIARAZIONE SOSTITUTIVA DI ATTO DI NOTORIETA’ </w:t>
      </w: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>EX D.P.R. N. 445/2000</w:t>
      </w:r>
    </w:p>
    <w:p w:rsidR="004B4EAD" w:rsidRDefault="004B4EA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Con riferimento alla “</w:t>
      </w:r>
      <w:r w:rsidRPr="00802E82">
        <w:rPr>
          <w:rFonts w:ascii="Garamond" w:hAnsi="Garamond"/>
          <w:b/>
          <w:sz w:val="22"/>
          <w:szCs w:val="22"/>
        </w:rPr>
        <w:t xml:space="preserve">PROCEDURA PER L’ASSEGNAZIONE DEL SERVIZIO INTEGRATO DI RIGASSIFICAZIONE E STOCCAGGIO AI SENSI DELL’ART.1 DEL DECRETO MINISTERIALE DEL </w:t>
      </w:r>
      <w:r w:rsidR="00B71ECE">
        <w:rPr>
          <w:rFonts w:ascii="Garamond" w:hAnsi="Garamond"/>
          <w:b/>
          <w:sz w:val="22"/>
          <w:szCs w:val="22"/>
        </w:rPr>
        <w:t>21 APRILE 2017</w:t>
      </w:r>
      <w:r w:rsidRPr="00802E82">
        <w:rPr>
          <w:rFonts w:ascii="Garamond" w:hAnsi="Garamond" w:cs="Arial"/>
          <w:sz w:val="22"/>
          <w:szCs w:val="22"/>
        </w:rPr>
        <w:t xml:space="preserve">” pubblicata in data </w:t>
      </w:r>
      <w:r w:rsidR="00E254BE">
        <w:rPr>
          <w:rFonts w:ascii="Garamond" w:hAnsi="Garamond" w:cs="Arial"/>
          <w:sz w:val="22"/>
          <w:szCs w:val="22"/>
        </w:rPr>
        <w:t>27</w:t>
      </w:r>
      <w:r w:rsidR="00B71ECE">
        <w:rPr>
          <w:rFonts w:ascii="Garamond" w:hAnsi="Garamond" w:cs="Arial"/>
          <w:sz w:val="22"/>
          <w:szCs w:val="22"/>
        </w:rPr>
        <w:t xml:space="preserve"> aprile </w:t>
      </w:r>
      <w:r w:rsidR="00074D64">
        <w:rPr>
          <w:rFonts w:ascii="Garamond" w:hAnsi="Garamond" w:cs="Arial"/>
          <w:sz w:val="22"/>
          <w:szCs w:val="22"/>
        </w:rPr>
        <w:t>2017</w:t>
      </w:r>
      <w:r w:rsidRPr="00802E82">
        <w:rPr>
          <w:rFonts w:ascii="Garamond" w:hAnsi="Garamond" w:cs="Arial"/>
          <w:sz w:val="22"/>
          <w:szCs w:val="22"/>
        </w:rPr>
        <w:t xml:space="preserve"> sul sito internet di OLT Offshore LNG Toscana S.p.A. (</w:t>
      </w:r>
      <w:r w:rsidRPr="00802E82">
        <w:rPr>
          <w:rFonts w:ascii="Garamond" w:hAnsi="Garamond" w:cs="Arial"/>
          <w:b/>
          <w:sz w:val="22"/>
          <w:szCs w:val="22"/>
        </w:rPr>
        <w:t>OLT</w:t>
      </w:r>
      <w:r w:rsidRPr="00802E82">
        <w:rPr>
          <w:rFonts w:ascii="Garamond" w:hAnsi="Garamond" w:cs="Arial"/>
          <w:sz w:val="22"/>
          <w:szCs w:val="22"/>
        </w:rPr>
        <w:t>) (di seguito “</w:t>
      </w:r>
      <w:r w:rsidRPr="00802E82">
        <w:rPr>
          <w:rFonts w:ascii="Garamond" w:hAnsi="Garamond" w:cs="Arial"/>
          <w:b/>
          <w:sz w:val="22"/>
          <w:szCs w:val="22"/>
        </w:rPr>
        <w:t>Procedura</w:t>
      </w:r>
      <w:r w:rsidRPr="00802E82">
        <w:rPr>
          <w:rFonts w:ascii="Garamond" w:hAnsi="Garamond" w:cs="Arial"/>
          <w:sz w:val="22"/>
          <w:szCs w:val="22"/>
        </w:rPr>
        <w:t>”), il sottoscritto ………………………</w:t>
      </w:r>
      <w:proofErr w:type="gramStart"/>
      <w:r w:rsidRPr="00802E82">
        <w:rPr>
          <w:rFonts w:ascii="Garamond" w:hAnsi="Garamond" w:cs="Arial"/>
          <w:sz w:val="22"/>
          <w:szCs w:val="22"/>
        </w:rPr>
        <w:t>…….</w:t>
      </w:r>
      <w:proofErr w:type="gramEnd"/>
      <w:r w:rsidRPr="00802E82">
        <w:rPr>
          <w:rFonts w:ascii="Garamond" w:hAnsi="Garamond" w:cs="Arial"/>
          <w:sz w:val="22"/>
          <w:szCs w:val="22"/>
        </w:rPr>
        <w:t>, nato il…../…../….., codice fiscale…………………………………., residente a ……………………………….., in nome e per conto della Società …………..</w:t>
      </w:r>
      <w:r w:rsidRPr="00802E82">
        <w:rPr>
          <w:rFonts w:ascii="Garamond" w:hAnsi="Garamond" w:cs="Microsoft Sans Serif"/>
          <w:b/>
          <w:sz w:val="22"/>
          <w:szCs w:val="22"/>
        </w:rPr>
        <w:t>[</w:t>
      </w:r>
      <w:r w:rsidR="00D02FBA">
        <w:rPr>
          <w:rFonts w:ascii="Garamond" w:hAnsi="Garamond" w:cs="Microsoft Sans Serif"/>
          <w:b/>
          <w:sz w:val="22"/>
          <w:szCs w:val="22"/>
        </w:rPr>
        <w:t>Mandat</w:t>
      </w:r>
      <w:r w:rsidR="0068326E">
        <w:rPr>
          <w:rFonts w:ascii="Garamond" w:hAnsi="Garamond" w:cs="Microsoft Sans Serif"/>
          <w:b/>
          <w:sz w:val="22"/>
          <w:szCs w:val="22"/>
        </w:rPr>
        <w:t>ario</w:t>
      </w:r>
      <w:r w:rsidRPr="00802E82">
        <w:rPr>
          <w:rFonts w:ascii="Garamond" w:hAnsi="Garamond" w:cs="Microsoft Sans Serif"/>
          <w:b/>
          <w:sz w:val="22"/>
          <w:szCs w:val="22"/>
        </w:rPr>
        <w:t>]</w:t>
      </w:r>
      <w:r w:rsidRPr="00802E82">
        <w:rPr>
          <w:rFonts w:ascii="Garamond" w:hAnsi="Garamond" w:cs="Arial"/>
          <w:sz w:val="22"/>
          <w:szCs w:val="22"/>
        </w:rPr>
        <w:t xml:space="preserve"> ………..</w:t>
      </w:r>
      <w:r w:rsidR="0068326E">
        <w:rPr>
          <w:rFonts w:ascii="Garamond" w:hAnsi="Garamond" w:cs="Arial"/>
          <w:sz w:val="22"/>
          <w:szCs w:val="22"/>
        </w:rPr>
        <w:t xml:space="preserve"> (“Mandatario”)</w:t>
      </w:r>
      <w:r w:rsidRPr="00802E82">
        <w:rPr>
          <w:rFonts w:ascii="Garamond" w:hAnsi="Garamond" w:cs="Arial"/>
          <w:sz w:val="22"/>
          <w:szCs w:val="22"/>
        </w:rPr>
        <w:t xml:space="preserve">, avente sede legale in ……………………………, Cap. Soc. € ……………………, Codice Fiscale/Partita IVA …………, iscrizione al registro delle imprese di …………… nr. ……………, R.E.A.……… nr. .......……, </w:t>
      </w:r>
      <w:r w:rsidR="0068326E">
        <w:rPr>
          <w:rFonts w:ascii="Garamond" w:hAnsi="Garamond" w:cs="Arial"/>
          <w:sz w:val="22"/>
          <w:szCs w:val="22"/>
        </w:rPr>
        <w:t xml:space="preserve">mandataria </w:t>
      </w:r>
      <w:r w:rsidR="00D02FBA">
        <w:rPr>
          <w:rFonts w:ascii="Garamond" w:hAnsi="Garamond" w:cs="Arial"/>
          <w:sz w:val="22"/>
          <w:szCs w:val="22"/>
        </w:rPr>
        <w:t>della/delle Società ……</w:t>
      </w:r>
      <w:proofErr w:type="gramStart"/>
      <w:r w:rsidR="00D02FBA">
        <w:rPr>
          <w:rFonts w:ascii="Garamond" w:hAnsi="Garamond" w:cs="Arial"/>
          <w:sz w:val="22"/>
          <w:szCs w:val="22"/>
        </w:rPr>
        <w:t>…….</w:t>
      </w:r>
      <w:proofErr w:type="gramEnd"/>
      <w:r>
        <w:rPr>
          <w:rFonts w:ascii="Garamond" w:hAnsi="Garamond" w:cs="Arial"/>
          <w:b/>
          <w:sz w:val="22"/>
          <w:szCs w:val="22"/>
        </w:rPr>
        <w:t>[Manda</w:t>
      </w:r>
      <w:r w:rsidR="0068326E">
        <w:rPr>
          <w:rFonts w:ascii="Garamond" w:hAnsi="Garamond" w:cs="Arial"/>
          <w:b/>
          <w:sz w:val="22"/>
          <w:szCs w:val="22"/>
        </w:rPr>
        <w:t>nte/i</w:t>
      </w:r>
      <w:r w:rsidRPr="00802E82">
        <w:rPr>
          <w:rFonts w:ascii="Garamond" w:hAnsi="Garamond" w:cs="Arial"/>
          <w:b/>
          <w:sz w:val="22"/>
          <w:szCs w:val="22"/>
        </w:rPr>
        <w:t>]</w:t>
      </w:r>
      <w:r w:rsidR="00D02FBA">
        <w:rPr>
          <w:rFonts w:ascii="Garamond" w:hAnsi="Garamond" w:cs="Arial"/>
          <w:sz w:val="22"/>
          <w:szCs w:val="22"/>
        </w:rPr>
        <w:t>……………</w:t>
      </w:r>
      <w:r w:rsidR="0068326E">
        <w:rPr>
          <w:rFonts w:ascii="Garamond" w:hAnsi="Garamond" w:cs="Arial"/>
          <w:sz w:val="22"/>
          <w:szCs w:val="22"/>
        </w:rPr>
        <w:t>(“Mandante/i”)</w:t>
      </w:r>
      <w:r w:rsidR="00D02FBA">
        <w:rPr>
          <w:rFonts w:ascii="Garamond" w:hAnsi="Garamond" w:cs="Arial"/>
          <w:sz w:val="22"/>
          <w:szCs w:val="22"/>
        </w:rPr>
        <w:t xml:space="preserve"> e </w:t>
      </w:r>
      <w:r w:rsidRPr="00802E82">
        <w:rPr>
          <w:rFonts w:ascii="Garamond" w:hAnsi="Garamond" w:cs="Arial"/>
          <w:sz w:val="22"/>
          <w:szCs w:val="22"/>
        </w:rPr>
        <w:t>munito degli opportuni poteri per sottoscrivere la presente dichiarazione in qualità di ……………………………….</w:t>
      </w:r>
      <w:r w:rsidR="0068326E">
        <w:rPr>
          <w:rFonts w:ascii="Garamond" w:hAnsi="Garamond" w:cs="Arial"/>
          <w:sz w:val="22"/>
          <w:szCs w:val="22"/>
        </w:rPr>
        <w:t xml:space="preserve"> del Mandatario</w:t>
      </w:r>
      <w:r w:rsidRPr="00802E82">
        <w:rPr>
          <w:rFonts w:ascii="Garamond" w:hAnsi="Garamond" w:cs="Arial"/>
          <w:sz w:val="22"/>
          <w:szCs w:val="22"/>
        </w:rPr>
        <w:t>, consapevole delle sanzioni penali nel caso di dichiarazioni omissive, non veritiere, di formazione o uso di atti falsi,</w:t>
      </w:r>
      <w:r w:rsidRPr="00802E82">
        <w:rPr>
          <w:rFonts w:ascii="Garamond" w:hAnsi="Garamond" w:cs="Microsoft Sans Serif"/>
          <w:sz w:val="22"/>
          <w:szCs w:val="22"/>
        </w:rPr>
        <w:t xml:space="preserve"> richiamate all’art. 76 D.P.R. 445 del 28 dicembre 2000,</w:t>
      </w:r>
      <w:r w:rsidRPr="00802E82">
        <w:rPr>
          <w:rFonts w:ascii="Garamond" w:hAnsi="Garamond" w:cs="Arial"/>
          <w:sz w:val="22"/>
          <w:szCs w:val="22"/>
        </w:rPr>
        <w:t xml:space="preserve"> </w:t>
      </w:r>
    </w:p>
    <w:p w:rsidR="004B4EAD" w:rsidRDefault="004B4EA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>DICHIARA</w:t>
      </w:r>
      <w:r w:rsidR="0068326E" w:rsidRPr="00802E82">
        <w:rPr>
          <w:rStyle w:val="Rimandonotaapidipagina"/>
          <w:rFonts w:ascii="Garamond" w:hAnsi="Garamond" w:cs="Arial"/>
          <w:b/>
          <w:sz w:val="22"/>
          <w:szCs w:val="22"/>
        </w:rPr>
        <w:footnoteReference w:id="1"/>
      </w:r>
    </w:p>
    <w:p w:rsidR="004B4EAD" w:rsidRDefault="004B4EAD">
      <w:pPr>
        <w:pStyle w:val="Corpodeltesto2"/>
        <w:spacing w:after="0"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802E82" w:rsidP="0068326E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1</w:t>
      </w:r>
      <w:r>
        <w:rPr>
          <w:rFonts w:ascii="Garamond" w:hAnsi="Garamond" w:cs="Arial"/>
          <w:sz w:val="22"/>
          <w:szCs w:val="22"/>
        </w:rPr>
        <w:t xml:space="preserve"> – </w:t>
      </w:r>
      <w:r w:rsidRPr="00802E82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 e il Mandatario</w:t>
      </w:r>
      <w:r w:rsidRPr="00802E82">
        <w:rPr>
          <w:rFonts w:ascii="Garamond" w:hAnsi="Garamond" w:cs="Arial"/>
          <w:sz w:val="22"/>
          <w:szCs w:val="22"/>
        </w:rPr>
        <w:t>, al momento della presentazione dell’offerta, non risulta</w:t>
      </w:r>
      <w:r w:rsidR="0068326E">
        <w:rPr>
          <w:rFonts w:ascii="Garamond" w:hAnsi="Garamond" w:cs="Arial"/>
          <w:sz w:val="22"/>
          <w:szCs w:val="22"/>
        </w:rPr>
        <w:t>no</w:t>
      </w:r>
      <w:r w:rsidRPr="00802E82">
        <w:rPr>
          <w:rFonts w:ascii="Garamond" w:hAnsi="Garamond" w:cs="Arial"/>
          <w:sz w:val="22"/>
          <w:szCs w:val="22"/>
        </w:rPr>
        <w:t xml:space="preserve"> essere assoggettat</w:t>
      </w:r>
      <w:r w:rsidR="0068326E">
        <w:rPr>
          <w:rFonts w:ascii="Garamond" w:hAnsi="Garamond" w:cs="Arial"/>
          <w:sz w:val="22"/>
          <w:szCs w:val="22"/>
        </w:rPr>
        <w:t>i</w:t>
      </w:r>
      <w:r w:rsidRPr="00802E82">
        <w:rPr>
          <w:rFonts w:ascii="Garamond" w:hAnsi="Garamond" w:cs="Arial"/>
          <w:sz w:val="22"/>
          <w:szCs w:val="22"/>
        </w:rPr>
        <w:t xml:space="preserve"> a procedura concorsuale o di liquidazione, né ad azioni di recupero credito da </w:t>
      </w:r>
      <w:r w:rsidRPr="0068326E">
        <w:rPr>
          <w:rFonts w:ascii="Garamond" w:hAnsi="Garamond" w:cs="Arial"/>
          <w:sz w:val="22"/>
          <w:szCs w:val="22"/>
        </w:rPr>
        <w:t>parte di OLT e/o STOGIT</w:t>
      </w:r>
      <w:r w:rsidR="008157C7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Pr="0068326E">
        <w:rPr>
          <w:rFonts w:ascii="Garamond" w:hAnsi="Garamond" w:cs="Arial"/>
          <w:sz w:val="22"/>
          <w:szCs w:val="22"/>
        </w:rPr>
        <w:t>;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802E82" w:rsidRPr="00802E82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</w:t>
      </w:r>
      <w:r w:rsidR="00421639" w:rsidRPr="00802E82">
        <w:rPr>
          <w:rFonts w:ascii="Garamond" w:hAnsi="Garamond" w:cs="Arial"/>
          <w:sz w:val="22"/>
          <w:szCs w:val="22"/>
        </w:rPr>
        <w:t>, al momento della presentazione dell’offerta</w:t>
      </w:r>
      <w:r w:rsidR="00CB1B0F">
        <w:rPr>
          <w:rFonts w:ascii="Garamond" w:hAnsi="Garamond" w:cs="Arial"/>
          <w:sz w:val="22"/>
          <w:szCs w:val="22"/>
        </w:rPr>
        <w:t xml:space="preserve">, </w:t>
      </w:r>
      <w:r w:rsidR="00CB1B0F">
        <w:rPr>
          <w:rFonts w:ascii="Garamond" w:hAnsi="Garamond"/>
          <w:sz w:val="22"/>
          <w:szCs w:val="22"/>
        </w:rPr>
        <w:t>direttamente o attraverso il Mandatario,</w:t>
      </w:r>
      <w:r w:rsidR="00802E82" w:rsidRPr="00802E82">
        <w:rPr>
          <w:rFonts w:ascii="Garamond" w:hAnsi="Garamond" w:cs="Arial"/>
          <w:sz w:val="22"/>
          <w:szCs w:val="22"/>
        </w:rPr>
        <w:t xml:space="preserve"> è</w:t>
      </w:r>
      <w:r w:rsidR="0068326E">
        <w:rPr>
          <w:rFonts w:ascii="Garamond" w:hAnsi="Garamond" w:cs="Arial"/>
          <w:sz w:val="22"/>
          <w:szCs w:val="22"/>
        </w:rPr>
        <w:t>/sono</w:t>
      </w:r>
      <w:r w:rsidR="00802E82" w:rsidRPr="00802E82">
        <w:rPr>
          <w:rFonts w:ascii="Garamond" w:hAnsi="Garamond" w:cs="Arial"/>
          <w:sz w:val="22"/>
          <w:szCs w:val="22"/>
        </w:rPr>
        <w:t xml:space="preserve"> utente</w:t>
      </w:r>
      <w:r w:rsidR="0068326E">
        <w:rPr>
          <w:rFonts w:ascii="Garamond" w:hAnsi="Garamond" w:cs="Arial"/>
          <w:sz w:val="22"/>
          <w:szCs w:val="22"/>
        </w:rPr>
        <w:t>/i</w:t>
      </w:r>
      <w:r w:rsidR="00802E82" w:rsidRPr="00802E82">
        <w:rPr>
          <w:rFonts w:ascii="Garamond" w:hAnsi="Garamond" w:cs="Arial"/>
          <w:sz w:val="22"/>
          <w:szCs w:val="22"/>
        </w:rPr>
        <w:t xml:space="preserve"> del servizio di trasporto di Snam Rete</w:t>
      </w:r>
      <w:r w:rsidR="00802E82" w:rsidRPr="00802E82">
        <w:rPr>
          <w:rFonts w:ascii="Garamond" w:hAnsi="Garamond"/>
          <w:sz w:val="22"/>
          <w:szCs w:val="22"/>
        </w:rPr>
        <w:t xml:space="preserve"> Gas S.p.A.</w:t>
      </w:r>
      <w:r w:rsidR="00802E82" w:rsidRPr="00802E82">
        <w:rPr>
          <w:rStyle w:val="Rimandonotaapidipagina"/>
          <w:rFonts w:ascii="Garamond" w:hAnsi="Garamond"/>
          <w:sz w:val="22"/>
          <w:szCs w:val="22"/>
        </w:rPr>
        <w:footnoteReference w:id="3"/>
      </w:r>
      <w:r w:rsidR="00802E82" w:rsidRPr="00802E82">
        <w:rPr>
          <w:rFonts w:ascii="Garamond" w:hAnsi="Garamond"/>
          <w:sz w:val="22"/>
          <w:szCs w:val="22"/>
        </w:rPr>
        <w:t>.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3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802E82" w:rsidRPr="00802E82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</w:t>
      </w:r>
      <w:r w:rsidR="0009478F">
        <w:rPr>
          <w:rFonts w:ascii="Garamond" w:hAnsi="Garamond" w:cs="Arial"/>
          <w:sz w:val="22"/>
          <w:szCs w:val="22"/>
        </w:rPr>
        <w:t xml:space="preserve">, </w:t>
      </w:r>
      <w:r w:rsidR="0009478F">
        <w:rPr>
          <w:rFonts w:ascii="Garamond" w:hAnsi="Garamond"/>
          <w:sz w:val="22"/>
          <w:szCs w:val="22"/>
        </w:rPr>
        <w:t>direttamente o attraverso il Mandatario,</w:t>
      </w:r>
      <w:r w:rsidR="0009478F" w:rsidRPr="00802E82">
        <w:rPr>
          <w:rFonts w:ascii="Garamond" w:hAnsi="Garamond" w:cs="Arial"/>
          <w:sz w:val="22"/>
          <w:szCs w:val="22"/>
        </w:rPr>
        <w:t xml:space="preserve"> </w:t>
      </w:r>
      <w:r w:rsidR="00802E82" w:rsidRPr="00802E82">
        <w:rPr>
          <w:rFonts w:ascii="Garamond" w:hAnsi="Garamond" w:cs="Arial"/>
          <w:sz w:val="22"/>
          <w:szCs w:val="22"/>
        </w:rPr>
        <w:t>dispone</w:t>
      </w:r>
      <w:r w:rsidR="0068326E">
        <w:rPr>
          <w:rFonts w:ascii="Garamond" w:hAnsi="Garamond" w:cs="Arial"/>
          <w:sz w:val="22"/>
          <w:szCs w:val="22"/>
        </w:rPr>
        <w:t>/dispongono</w:t>
      </w:r>
      <w:r w:rsidR="00802E82" w:rsidRPr="00802E82">
        <w:rPr>
          <w:rFonts w:ascii="Garamond" w:hAnsi="Garamond" w:cs="Arial"/>
          <w:sz w:val="22"/>
          <w:szCs w:val="22"/>
        </w:rPr>
        <w:t xml:space="preserve"> di navi metaniere autorizzate da OLT per la discarica presso il Terminale</w:t>
      </w:r>
      <w:r w:rsidR="00802E82" w:rsidRPr="00802E82">
        <w:rPr>
          <w:rStyle w:val="Rimandonotaapidipagina"/>
          <w:rFonts w:ascii="Garamond" w:hAnsi="Garamond" w:cs="Arial"/>
          <w:sz w:val="22"/>
          <w:szCs w:val="22"/>
        </w:rPr>
        <w:footnoteReference w:id="4"/>
      </w:r>
      <w:r w:rsidR="00802E82" w:rsidRPr="00802E82">
        <w:rPr>
          <w:rFonts w:ascii="Garamond" w:hAnsi="Garamond" w:cs="Arial"/>
          <w:sz w:val="22"/>
          <w:szCs w:val="22"/>
        </w:rPr>
        <w:t>;</w:t>
      </w:r>
    </w:p>
    <w:p w:rsidR="004B4EAD" w:rsidRPr="003C15EF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4</w:t>
      </w:r>
      <w:r w:rsidR="00802E82" w:rsidRPr="00802E82">
        <w:rPr>
          <w:rFonts w:ascii="Garamond" w:hAnsi="Garamond" w:cs="Arial"/>
          <w:sz w:val="22"/>
          <w:szCs w:val="22"/>
        </w:rPr>
        <w:t xml:space="preserve"> –</w:t>
      </w:r>
      <w:r w:rsidR="003C15EF">
        <w:rPr>
          <w:rFonts w:ascii="Garamond" w:hAnsi="Garamond" w:cs="Arial"/>
          <w:sz w:val="22"/>
          <w:szCs w:val="22"/>
        </w:rPr>
        <w:t xml:space="preserve"> </w:t>
      </w:r>
      <w:r w:rsidR="00802E82" w:rsidRPr="0068326E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</w:t>
      </w:r>
      <w:r w:rsidR="00CB1B0F">
        <w:rPr>
          <w:rFonts w:ascii="Garamond" w:hAnsi="Garamond" w:cs="Arial"/>
          <w:sz w:val="22"/>
          <w:szCs w:val="22"/>
        </w:rPr>
        <w:t>,</w:t>
      </w:r>
      <w:r w:rsidR="00CB1B0F" w:rsidRPr="00CB1B0F">
        <w:rPr>
          <w:rFonts w:ascii="Garamond" w:hAnsi="Garamond"/>
          <w:sz w:val="22"/>
          <w:szCs w:val="22"/>
        </w:rPr>
        <w:t xml:space="preserve"> </w:t>
      </w:r>
      <w:r w:rsidR="00CB1B0F">
        <w:rPr>
          <w:rFonts w:ascii="Garamond" w:hAnsi="Garamond"/>
          <w:sz w:val="22"/>
          <w:szCs w:val="22"/>
        </w:rPr>
        <w:t>direttamente o attraverso il Mandatario,</w:t>
      </w:r>
      <w:r w:rsidR="00802E82" w:rsidRPr="0068326E">
        <w:rPr>
          <w:rFonts w:ascii="Garamond" w:hAnsi="Garamond" w:cs="Arial"/>
          <w:sz w:val="22"/>
          <w:szCs w:val="22"/>
        </w:rPr>
        <w:t xml:space="preserve"> è</w:t>
      </w:r>
      <w:r w:rsidR="0068326E">
        <w:rPr>
          <w:rFonts w:ascii="Garamond" w:hAnsi="Garamond" w:cs="Arial"/>
          <w:sz w:val="22"/>
          <w:szCs w:val="22"/>
        </w:rPr>
        <w:t>/sono</w:t>
      </w:r>
      <w:r w:rsidR="00802E82" w:rsidRPr="0068326E">
        <w:rPr>
          <w:rFonts w:ascii="Garamond" w:hAnsi="Garamond" w:cs="Arial"/>
          <w:sz w:val="22"/>
          <w:szCs w:val="22"/>
        </w:rPr>
        <w:t xml:space="preserve"> titolare</w:t>
      </w:r>
      <w:r w:rsidR="0068326E">
        <w:rPr>
          <w:rFonts w:ascii="Garamond" w:hAnsi="Garamond" w:cs="Arial"/>
          <w:sz w:val="22"/>
          <w:szCs w:val="22"/>
        </w:rPr>
        <w:t>/i</w:t>
      </w:r>
      <w:r w:rsidR="00802E82" w:rsidRPr="0068326E">
        <w:rPr>
          <w:rFonts w:ascii="Garamond" w:hAnsi="Garamond" w:cs="Arial"/>
          <w:sz w:val="22"/>
          <w:szCs w:val="22"/>
        </w:rPr>
        <w:t xml:space="preserve"> di un contratto con STOGIT </w:t>
      </w:r>
      <w:r w:rsidR="00802E82" w:rsidRPr="003C15EF">
        <w:rPr>
          <w:rFonts w:ascii="Garamond" w:hAnsi="Garamond" w:cs="Arial"/>
          <w:sz w:val="22"/>
          <w:szCs w:val="22"/>
        </w:rPr>
        <w:t xml:space="preserve">per il servizio di stoccaggio uniforme come specificato </w:t>
      </w:r>
      <w:r w:rsidR="00361802" w:rsidRPr="003C15EF">
        <w:rPr>
          <w:rFonts w:ascii="Garamond" w:hAnsi="Garamond" w:cs="Arial"/>
          <w:sz w:val="22"/>
          <w:szCs w:val="22"/>
        </w:rPr>
        <w:t xml:space="preserve">all’articolo 3 punto B) </w:t>
      </w:r>
      <w:r w:rsidR="00802E82" w:rsidRPr="003C15EF">
        <w:rPr>
          <w:rFonts w:ascii="Garamond" w:hAnsi="Garamond" w:cs="Arial"/>
          <w:sz w:val="22"/>
          <w:szCs w:val="22"/>
        </w:rPr>
        <w:t>della Procedura</w:t>
      </w:r>
      <w:r w:rsidR="00802E82" w:rsidRPr="003C15EF">
        <w:rPr>
          <w:rStyle w:val="Rimandonotaapidipagina"/>
          <w:rFonts w:ascii="Garamond" w:hAnsi="Garamond" w:cs="Arial"/>
          <w:sz w:val="22"/>
          <w:szCs w:val="22"/>
        </w:rPr>
        <w:footnoteReference w:id="5"/>
      </w:r>
      <w:r w:rsidR="00802E82" w:rsidRPr="003C15EF">
        <w:rPr>
          <w:rStyle w:val="Rimandonotaapidipagina"/>
          <w:rFonts w:ascii="Garamond" w:hAnsi="Garamond"/>
          <w:sz w:val="22"/>
          <w:szCs w:val="22"/>
        </w:rPr>
        <w:t>.</w:t>
      </w:r>
      <w:r w:rsidR="00802E82" w:rsidRPr="003C15EF">
        <w:rPr>
          <w:rFonts w:ascii="Garamond" w:hAnsi="Garamond" w:cs="Arial"/>
          <w:sz w:val="22"/>
          <w:szCs w:val="22"/>
        </w:rPr>
        <w:t xml:space="preserve"> </w:t>
      </w:r>
    </w:p>
    <w:p w:rsidR="003B7494" w:rsidRPr="003C15EF" w:rsidRDefault="003B7494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3C15EF">
        <w:rPr>
          <w:rFonts w:ascii="Garamond" w:hAnsi="Garamond" w:cs="Arial"/>
          <w:sz w:val="22"/>
          <w:szCs w:val="22"/>
        </w:rPr>
        <w:t xml:space="preserve">5 – che </w:t>
      </w:r>
      <w:r w:rsidR="003C15EF">
        <w:rPr>
          <w:rFonts w:ascii="Garamond" w:hAnsi="Garamond" w:cs="Arial"/>
          <w:sz w:val="22"/>
          <w:szCs w:val="22"/>
        </w:rPr>
        <w:t>qualora il Mandante/i abbia/</w:t>
      </w:r>
      <w:r w:rsidRPr="003C15EF">
        <w:rPr>
          <w:rFonts w:ascii="Garamond" w:hAnsi="Garamond" w:cs="Arial"/>
          <w:sz w:val="22"/>
          <w:szCs w:val="22"/>
        </w:rPr>
        <w:t>abbiano centro</w:t>
      </w:r>
      <w:r w:rsidR="003C15EF">
        <w:rPr>
          <w:rFonts w:ascii="Garamond" w:hAnsi="Garamond" w:cs="Arial"/>
          <w:sz w:val="22"/>
          <w:szCs w:val="22"/>
        </w:rPr>
        <w:t>/i</w:t>
      </w:r>
      <w:r w:rsidRPr="003C15EF">
        <w:rPr>
          <w:rFonts w:ascii="Garamond" w:hAnsi="Garamond" w:cs="Arial"/>
          <w:sz w:val="22"/>
          <w:szCs w:val="22"/>
        </w:rPr>
        <w:t xml:space="preserve"> di consumo al di fuori del territorio nazionale,</w:t>
      </w:r>
      <w:r w:rsidRPr="003C15EF">
        <w:rPr>
          <w:rFonts w:ascii="Garamond" w:hAnsi="Garamond"/>
          <w:sz w:val="22"/>
          <w:szCs w:val="22"/>
        </w:rPr>
        <w:t xml:space="preserve"> direttamente o attraverso il Mandatario,</w:t>
      </w:r>
      <w:r w:rsidRPr="003C15EF">
        <w:rPr>
          <w:rFonts w:ascii="Garamond" w:hAnsi="Garamond" w:cs="Arial"/>
          <w:sz w:val="22"/>
          <w:szCs w:val="22"/>
        </w:rPr>
        <w:t xml:space="preserve"> è/sono titolare/i di un contratto di trasporto in uscita dal sistema nazionale italiano</w:t>
      </w:r>
      <w:r w:rsidR="00B4772C" w:rsidRPr="003C15EF">
        <w:rPr>
          <w:rFonts w:ascii="Garamond" w:hAnsi="Garamond" w:cs="Arial"/>
          <w:sz w:val="22"/>
          <w:szCs w:val="22"/>
        </w:rPr>
        <w:t xml:space="preserve"> attraverso un </w:t>
      </w:r>
      <w:r w:rsidR="003C15EF">
        <w:rPr>
          <w:rFonts w:ascii="Garamond" w:hAnsi="Garamond" w:cs="Arial"/>
          <w:sz w:val="22"/>
          <w:szCs w:val="22"/>
        </w:rPr>
        <w:t>p</w:t>
      </w:r>
      <w:r w:rsidR="00B4772C" w:rsidRPr="003C15EF">
        <w:rPr>
          <w:rFonts w:ascii="Garamond" w:hAnsi="Garamond" w:cs="Arial"/>
          <w:sz w:val="22"/>
          <w:szCs w:val="22"/>
        </w:rPr>
        <w:t xml:space="preserve">unto di uscita dalla Rete Nazionale di interconnessione con </w:t>
      </w:r>
      <w:r w:rsidR="00B56BD9" w:rsidRPr="003C15EF">
        <w:rPr>
          <w:rFonts w:ascii="Garamond" w:hAnsi="Garamond" w:cs="Arial"/>
          <w:sz w:val="22"/>
          <w:szCs w:val="22"/>
        </w:rPr>
        <w:t>reti estere</w:t>
      </w:r>
      <w:r w:rsidRPr="003C15EF">
        <w:rPr>
          <w:rStyle w:val="Rimandonotaapidipagina"/>
          <w:rFonts w:ascii="Garamond" w:hAnsi="Garamond" w:cs="Arial"/>
          <w:sz w:val="22"/>
          <w:szCs w:val="22"/>
        </w:rPr>
        <w:footnoteReference w:id="6"/>
      </w:r>
      <w:r w:rsidRPr="003C15EF">
        <w:rPr>
          <w:rFonts w:ascii="Garamond" w:hAnsi="Garamond" w:cs="Arial"/>
          <w:sz w:val="22"/>
          <w:szCs w:val="22"/>
        </w:rPr>
        <w:t>.</w:t>
      </w:r>
    </w:p>
    <w:p w:rsidR="003C7A2B" w:rsidRDefault="003B7494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6 </w:t>
      </w:r>
      <w:r w:rsidR="001B52E7" w:rsidRPr="001C38A7">
        <w:rPr>
          <w:rFonts w:ascii="Garamond" w:hAnsi="Garamond" w:cs="Arial"/>
          <w:sz w:val="22"/>
          <w:szCs w:val="22"/>
        </w:rPr>
        <w:t xml:space="preserve">– il </w:t>
      </w:r>
      <w:r w:rsidR="008157C7">
        <w:rPr>
          <w:rFonts w:ascii="Garamond" w:hAnsi="Garamond" w:cs="Arial"/>
          <w:sz w:val="22"/>
          <w:szCs w:val="22"/>
        </w:rPr>
        <w:t>Mandante/i</w:t>
      </w:r>
      <w:r w:rsidR="0009478F">
        <w:rPr>
          <w:rFonts w:ascii="Garamond" w:hAnsi="Garamond" w:cs="Arial"/>
          <w:sz w:val="22"/>
          <w:szCs w:val="22"/>
        </w:rPr>
        <w:t xml:space="preserve">, </w:t>
      </w:r>
      <w:r w:rsidR="0009478F">
        <w:rPr>
          <w:rFonts w:ascii="Garamond" w:hAnsi="Garamond"/>
          <w:sz w:val="22"/>
          <w:szCs w:val="22"/>
        </w:rPr>
        <w:t>direttamente o attraverso il Mandatario,</w:t>
      </w:r>
      <w:r w:rsidR="0009478F" w:rsidRPr="00802E82">
        <w:rPr>
          <w:rFonts w:ascii="Garamond" w:hAnsi="Garamond" w:cs="Arial"/>
          <w:sz w:val="22"/>
          <w:szCs w:val="22"/>
        </w:rPr>
        <w:t xml:space="preserve"> </w:t>
      </w:r>
      <w:r w:rsidR="008157C7" w:rsidRPr="0068326E">
        <w:rPr>
          <w:rFonts w:ascii="Garamond" w:hAnsi="Garamond" w:cs="Arial"/>
          <w:sz w:val="22"/>
          <w:szCs w:val="22"/>
        </w:rPr>
        <w:t>è</w:t>
      </w:r>
      <w:r w:rsidR="008157C7">
        <w:rPr>
          <w:rFonts w:ascii="Garamond" w:hAnsi="Garamond" w:cs="Arial"/>
          <w:sz w:val="22"/>
          <w:szCs w:val="22"/>
        </w:rPr>
        <w:t>/sono</w:t>
      </w:r>
      <w:r w:rsidR="008157C7" w:rsidRPr="0068326E">
        <w:rPr>
          <w:rFonts w:ascii="Garamond" w:hAnsi="Garamond" w:cs="Arial"/>
          <w:sz w:val="22"/>
          <w:szCs w:val="22"/>
        </w:rPr>
        <w:t xml:space="preserve"> titolare</w:t>
      </w:r>
      <w:r w:rsidR="008157C7">
        <w:rPr>
          <w:rFonts w:ascii="Garamond" w:hAnsi="Garamond" w:cs="Arial"/>
          <w:sz w:val="22"/>
          <w:szCs w:val="22"/>
        </w:rPr>
        <w:t>/i</w:t>
      </w:r>
      <w:r w:rsidR="001B52E7" w:rsidRPr="001C38A7">
        <w:rPr>
          <w:rFonts w:ascii="Garamond" w:hAnsi="Garamond" w:cs="Arial"/>
          <w:sz w:val="22"/>
          <w:szCs w:val="22"/>
        </w:rPr>
        <w:t xml:space="preserve"> di contratti di importazione di GNL ossia di accordi che </w:t>
      </w:r>
      <w:r w:rsidR="008770A3">
        <w:rPr>
          <w:rFonts w:ascii="Garamond" w:hAnsi="Garamond" w:cs="Arial"/>
          <w:sz w:val="22"/>
          <w:szCs w:val="22"/>
        </w:rPr>
        <w:t>consentono di ottenere la disponibilità di</w:t>
      </w:r>
      <w:r w:rsidR="001B52E7" w:rsidRPr="001C38A7">
        <w:rPr>
          <w:rFonts w:ascii="Garamond" w:hAnsi="Garamond" w:cs="Arial"/>
          <w:sz w:val="22"/>
          <w:szCs w:val="22"/>
        </w:rPr>
        <w:t xml:space="preserve"> quantità di GNL per la cui importazione viene richiesta capacità</w:t>
      </w:r>
      <w:r w:rsidR="00DB28C3">
        <w:rPr>
          <w:rStyle w:val="Rimandonotaapidipagina"/>
          <w:rFonts w:ascii="Garamond" w:hAnsi="Garamond" w:cs="Arial"/>
          <w:sz w:val="22"/>
          <w:szCs w:val="22"/>
        </w:rPr>
        <w:footnoteReference w:id="7"/>
      </w:r>
      <w:r w:rsidR="001B52E7" w:rsidRPr="001C38A7">
        <w:rPr>
          <w:rFonts w:ascii="Garamond" w:hAnsi="Garamond" w:cs="Arial"/>
          <w:sz w:val="22"/>
          <w:szCs w:val="22"/>
        </w:rPr>
        <w:t>.</w:t>
      </w:r>
    </w:p>
    <w:p w:rsidR="004B4EAD" w:rsidRDefault="004B4EAD">
      <w:pPr>
        <w:pStyle w:val="Corpodeltesto2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</w:p>
    <w:p w:rsidR="004B4EAD" w:rsidRDefault="00802E82">
      <w:pPr>
        <w:pStyle w:val="Corpodeltesto2"/>
        <w:spacing w:line="288" w:lineRule="auto"/>
        <w:jc w:val="center"/>
        <w:rPr>
          <w:rFonts w:ascii="Garamond" w:hAnsi="Garamond" w:cs="Arial"/>
          <w:b/>
          <w:vanish/>
          <w:sz w:val="22"/>
          <w:szCs w:val="22"/>
          <w:specVanish/>
        </w:rPr>
      </w:pPr>
      <w:r w:rsidRPr="00802E82">
        <w:rPr>
          <w:rFonts w:ascii="Garamond" w:hAnsi="Garamond" w:cs="Arial"/>
          <w:b/>
          <w:sz w:val="22"/>
          <w:szCs w:val="22"/>
        </w:rPr>
        <w:br w:type="page"/>
      </w:r>
      <w:r w:rsidRPr="00802E82">
        <w:rPr>
          <w:rFonts w:ascii="Garamond" w:hAnsi="Garamond" w:cs="Arial"/>
          <w:b/>
          <w:sz w:val="22"/>
          <w:szCs w:val="22"/>
        </w:rPr>
        <w:lastRenderedPageBreak/>
        <w:t>E/O SI IMPEGNA</w:t>
      </w:r>
      <w:r w:rsidR="00D02FBA">
        <w:rPr>
          <w:rFonts w:ascii="Garamond" w:hAnsi="Garamond" w:cs="Arial"/>
          <w:b/>
          <w:sz w:val="22"/>
          <w:szCs w:val="22"/>
        </w:rPr>
        <w:t xml:space="preserve"> IN NOME E PER CONTO DE</w:t>
      </w:r>
      <w:r w:rsidR="008157C7">
        <w:rPr>
          <w:rFonts w:ascii="Garamond" w:hAnsi="Garamond" w:cs="Arial"/>
          <w:b/>
          <w:sz w:val="22"/>
          <w:szCs w:val="22"/>
        </w:rPr>
        <w:t>L/</w:t>
      </w:r>
      <w:r w:rsidR="00D02FBA">
        <w:rPr>
          <w:rFonts w:ascii="Garamond" w:hAnsi="Garamond" w:cs="Arial"/>
          <w:b/>
          <w:sz w:val="22"/>
          <w:szCs w:val="22"/>
        </w:rPr>
        <w:t>I MANDANT</w:t>
      </w:r>
      <w:r w:rsidR="008157C7">
        <w:rPr>
          <w:rFonts w:ascii="Garamond" w:hAnsi="Garamond" w:cs="Arial"/>
          <w:b/>
          <w:sz w:val="22"/>
          <w:szCs w:val="22"/>
        </w:rPr>
        <w:t>E/</w:t>
      </w:r>
      <w:r w:rsidR="00D02FBA">
        <w:rPr>
          <w:rFonts w:ascii="Garamond" w:hAnsi="Garamond" w:cs="Arial"/>
          <w:b/>
          <w:sz w:val="22"/>
          <w:szCs w:val="22"/>
        </w:rPr>
        <w:t>I</w:t>
      </w:r>
      <w:r w:rsidRPr="00802E82">
        <w:rPr>
          <w:rStyle w:val="Rimandonotaapidipagina"/>
          <w:rFonts w:ascii="Garamond" w:hAnsi="Garamond" w:cs="Arial"/>
          <w:b/>
          <w:sz w:val="22"/>
          <w:szCs w:val="22"/>
        </w:rPr>
        <w:footnoteReference w:id="8"/>
      </w:r>
    </w:p>
    <w:p w:rsidR="004B4EAD" w:rsidRDefault="00802E82">
      <w:pPr>
        <w:pStyle w:val="Corpodeltesto2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 xml:space="preserve"> </w:t>
      </w:r>
    </w:p>
    <w:p w:rsidR="008157C7" w:rsidRDefault="008157C7" w:rsidP="008157C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1</w:t>
      </w:r>
      <w:r>
        <w:rPr>
          <w:rFonts w:ascii="Garamond" w:hAnsi="Garamond" w:cs="Arial"/>
          <w:sz w:val="22"/>
          <w:szCs w:val="22"/>
        </w:rPr>
        <w:t xml:space="preserve"> – </w:t>
      </w:r>
      <w:r w:rsidR="00B21F61">
        <w:rPr>
          <w:rFonts w:ascii="Garamond" w:hAnsi="Garamond" w:cs="Arial"/>
          <w:sz w:val="22"/>
          <w:szCs w:val="22"/>
        </w:rPr>
        <w:t xml:space="preserve">a </w:t>
      </w:r>
      <w:r>
        <w:rPr>
          <w:rFonts w:ascii="Garamond" w:hAnsi="Garamond" w:cs="Arial"/>
          <w:sz w:val="22"/>
          <w:szCs w:val="22"/>
        </w:rPr>
        <w:t xml:space="preserve">confermare </w:t>
      </w:r>
      <w:r w:rsidRPr="00802E82">
        <w:rPr>
          <w:rFonts w:ascii="Garamond" w:hAnsi="Garamond" w:cs="Arial"/>
          <w:sz w:val="22"/>
          <w:szCs w:val="22"/>
        </w:rPr>
        <w:t>che</w:t>
      </w:r>
      <w:r>
        <w:rPr>
          <w:rFonts w:ascii="Garamond" w:hAnsi="Garamond" w:cs="Arial"/>
          <w:sz w:val="22"/>
          <w:szCs w:val="22"/>
        </w:rPr>
        <w:t>, in sede di sottoscrizione del Contratto,</w:t>
      </w:r>
      <w:r w:rsidRPr="00802E8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il Mandatario e </w:t>
      </w:r>
      <w:r w:rsidRPr="00802E82">
        <w:rPr>
          <w:rFonts w:ascii="Garamond" w:hAnsi="Garamond" w:cs="Arial"/>
          <w:sz w:val="22"/>
          <w:szCs w:val="22"/>
        </w:rPr>
        <w:t xml:space="preserve">il </w:t>
      </w:r>
      <w:r>
        <w:rPr>
          <w:rFonts w:ascii="Garamond" w:hAnsi="Garamond" w:cs="Arial"/>
          <w:sz w:val="22"/>
          <w:szCs w:val="22"/>
        </w:rPr>
        <w:t>Mandante/i</w:t>
      </w:r>
      <w:r w:rsidRPr="00802E82">
        <w:rPr>
          <w:rFonts w:ascii="Garamond" w:hAnsi="Garamond" w:cs="Arial"/>
          <w:sz w:val="22"/>
          <w:szCs w:val="22"/>
        </w:rPr>
        <w:t>, non risult</w:t>
      </w:r>
      <w:r>
        <w:rPr>
          <w:rFonts w:ascii="Garamond" w:hAnsi="Garamond" w:cs="Arial"/>
          <w:sz w:val="22"/>
          <w:szCs w:val="22"/>
        </w:rPr>
        <w:t>ino</w:t>
      </w:r>
      <w:r w:rsidRPr="00802E82">
        <w:rPr>
          <w:rFonts w:ascii="Garamond" w:hAnsi="Garamond" w:cs="Arial"/>
          <w:sz w:val="22"/>
          <w:szCs w:val="22"/>
        </w:rPr>
        <w:t xml:space="preserve"> essere assoggettat</w:t>
      </w:r>
      <w:r>
        <w:rPr>
          <w:rFonts w:ascii="Garamond" w:hAnsi="Garamond" w:cs="Arial"/>
          <w:sz w:val="22"/>
          <w:szCs w:val="22"/>
        </w:rPr>
        <w:t>i</w:t>
      </w:r>
      <w:r w:rsidRPr="00802E82">
        <w:rPr>
          <w:rFonts w:ascii="Garamond" w:hAnsi="Garamond" w:cs="Arial"/>
          <w:sz w:val="22"/>
          <w:szCs w:val="22"/>
        </w:rPr>
        <w:t xml:space="preserve"> a procedura concorsuale o di liquidazione, né ad azioni di recupero credito da </w:t>
      </w:r>
      <w:r w:rsidRPr="0068326E">
        <w:rPr>
          <w:rFonts w:ascii="Garamond" w:hAnsi="Garamond" w:cs="Arial"/>
          <w:sz w:val="22"/>
          <w:szCs w:val="22"/>
        </w:rPr>
        <w:t>parte di OLT e/o STOGIT</w:t>
      </w:r>
      <w:r w:rsidR="00052A69">
        <w:rPr>
          <w:rStyle w:val="Rimandonotaapidipagina"/>
          <w:rFonts w:ascii="Garamond" w:hAnsi="Garamond" w:cs="Arial"/>
          <w:sz w:val="22"/>
          <w:szCs w:val="22"/>
        </w:rPr>
        <w:footnoteReference w:id="9"/>
      </w:r>
      <w:r w:rsidRPr="0068326E">
        <w:rPr>
          <w:rFonts w:ascii="Garamond" w:hAnsi="Garamond" w:cs="Arial"/>
          <w:sz w:val="22"/>
          <w:szCs w:val="22"/>
        </w:rPr>
        <w:t>;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B21F61">
        <w:rPr>
          <w:rFonts w:ascii="Garamond" w:hAnsi="Garamond" w:cs="Arial"/>
          <w:sz w:val="22"/>
          <w:szCs w:val="22"/>
        </w:rPr>
        <w:t xml:space="preserve">affinché ciascun Mandante </w:t>
      </w:r>
      <w:r w:rsidR="00802E82" w:rsidRPr="00802E82">
        <w:rPr>
          <w:rFonts w:ascii="Garamond" w:hAnsi="Garamond"/>
          <w:sz w:val="22"/>
          <w:szCs w:val="22"/>
        </w:rPr>
        <w:t>otten</w:t>
      </w:r>
      <w:r w:rsidR="00B21F61">
        <w:rPr>
          <w:rFonts w:ascii="Garamond" w:hAnsi="Garamond"/>
          <w:sz w:val="22"/>
          <w:szCs w:val="22"/>
        </w:rPr>
        <w:t>ga, direttamente o attraverso il Mandatario,</w:t>
      </w:r>
      <w:r w:rsidR="00802E82" w:rsidRPr="00802E82">
        <w:rPr>
          <w:rFonts w:ascii="Garamond" w:hAnsi="Garamond"/>
          <w:sz w:val="22"/>
          <w:szCs w:val="22"/>
        </w:rPr>
        <w:t xml:space="preserve"> la qualifica di </w:t>
      </w:r>
      <w:r w:rsidR="00802E82" w:rsidRPr="00802E82">
        <w:rPr>
          <w:rFonts w:ascii="Garamond" w:hAnsi="Garamond" w:cs="Arial"/>
          <w:sz w:val="22"/>
          <w:szCs w:val="22"/>
        </w:rPr>
        <w:t>utente del servizio di trasporto di Snam Rete</w:t>
      </w:r>
      <w:r w:rsidR="00802E82" w:rsidRPr="00802E82">
        <w:rPr>
          <w:rFonts w:ascii="Garamond" w:hAnsi="Garamond"/>
          <w:sz w:val="22"/>
          <w:szCs w:val="22"/>
        </w:rPr>
        <w:t xml:space="preserve"> Gas S.p.A. entro il </w:t>
      </w:r>
      <w:r w:rsidR="00421639">
        <w:rPr>
          <w:rFonts w:ascii="Garamond" w:hAnsi="Garamond"/>
          <w:sz w:val="22"/>
          <w:szCs w:val="22"/>
        </w:rPr>
        <w:t>primo</w:t>
      </w:r>
      <w:r w:rsidR="00802E82" w:rsidRPr="00802E82">
        <w:rPr>
          <w:rFonts w:ascii="Garamond" w:hAnsi="Garamond"/>
          <w:sz w:val="22"/>
          <w:szCs w:val="22"/>
        </w:rPr>
        <w:t xml:space="preserve"> giorno del mese in cui è prevista la prima discarica presso il Terminale</w:t>
      </w:r>
      <w:r w:rsidR="00802E82" w:rsidRPr="00802E82">
        <w:rPr>
          <w:rStyle w:val="Rimandonotaapidipagina"/>
          <w:rFonts w:ascii="Garamond" w:hAnsi="Garamond" w:cs="Arial"/>
          <w:sz w:val="22"/>
          <w:szCs w:val="22"/>
        </w:rPr>
        <w:footnoteReference w:id="10"/>
      </w:r>
      <w:r w:rsidR="00802E82" w:rsidRPr="00802E82">
        <w:rPr>
          <w:rFonts w:ascii="Garamond" w:hAnsi="Garamond" w:cs="Arial"/>
          <w:sz w:val="22"/>
          <w:szCs w:val="22"/>
        </w:rPr>
        <w:t>;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3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09478F">
        <w:rPr>
          <w:rFonts w:ascii="Garamond" w:hAnsi="Garamond" w:cs="Arial"/>
          <w:sz w:val="22"/>
          <w:szCs w:val="22"/>
        </w:rPr>
        <w:t xml:space="preserve">affinché ciascun Mandante </w:t>
      </w:r>
      <w:r w:rsidR="0009478F" w:rsidRPr="00802E82">
        <w:rPr>
          <w:rFonts w:ascii="Garamond" w:hAnsi="Garamond"/>
          <w:sz w:val="22"/>
          <w:szCs w:val="22"/>
        </w:rPr>
        <w:t>otten</w:t>
      </w:r>
      <w:r w:rsidR="0009478F">
        <w:rPr>
          <w:rFonts w:ascii="Garamond" w:hAnsi="Garamond"/>
          <w:sz w:val="22"/>
          <w:szCs w:val="22"/>
        </w:rPr>
        <w:t>ga, direttamente o attraverso il Mandatario,</w:t>
      </w:r>
      <w:r w:rsidR="0009478F" w:rsidRPr="00802E82">
        <w:rPr>
          <w:rFonts w:ascii="Garamond" w:hAnsi="Garamond"/>
          <w:sz w:val="22"/>
          <w:szCs w:val="22"/>
        </w:rPr>
        <w:t xml:space="preserve"> </w:t>
      </w:r>
      <w:r w:rsidR="00B21F61">
        <w:rPr>
          <w:rFonts w:ascii="Garamond" w:hAnsi="Garamond"/>
          <w:sz w:val="22"/>
          <w:szCs w:val="22"/>
        </w:rPr>
        <w:t xml:space="preserve">la disponibilità di </w:t>
      </w:r>
      <w:r w:rsidR="00802E82" w:rsidRPr="00802E82">
        <w:rPr>
          <w:rFonts w:ascii="Garamond" w:hAnsi="Garamond"/>
          <w:sz w:val="22"/>
          <w:szCs w:val="22"/>
        </w:rPr>
        <w:t>nav</w:t>
      </w:r>
      <w:r w:rsidR="00B21F61">
        <w:rPr>
          <w:rFonts w:ascii="Garamond" w:hAnsi="Garamond"/>
          <w:sz w:val="22"/>
          <w:szCs w:val="22"/>
        </w:rPr>
        <w:t>i</w:t>
      </w:r>
      <w:r w:rsidR="00802E82" w:rsidRPr="00802E82">
        <w:rPr>
          <w:rFonts w:ascii="Garamond" w:hAnsi="Garamond"/>
          <w:sz w:val="22"/>
          <w:szCs w:val="22"/>
        </w:rPr>
        <w:t xml:space="preserve"> compatibil</w:t>
      </w:r>
      <w:r w:rsidR="00B21F61">
        <w:rPr>
          <w:rFonts w:ascii="Garamond" w:hAnsi="Garamond"/>
          <w:sz w:val="22"/>
          <w:szCs w:val="22"/>
        </w:rPr>
        <w:t>i</w:t>
      </w:r>
      <w:r w:rsidR="00802E82" w:rsidRPr="00802E82">
        <w:rPr>
          <w:rFonts w:ascii="Garamond" w:hAnsi="Garamond"/>
          <w:sz w:val="22"/>
          <w:szCs w:val="22"/>
        </w:rPr>
        <w:t xml:space="preserve"> con le specifiche del Terminale da far autorizzare secondo le procedure previste e definite dal Terminale stesso</w:t>
      </w:r>
      <w:r w:rsidR="00802E82" w:rsidRPr="00802E82">
        <w:rPr>
          <w:rStyle w:val="Rimandonotaapidipagina"/>
          <w:rFonts w:ascii="Garamond" w:hAnsi="Garamond" w:cs="Arial"/>
          <w:sz w:val="22"/>
          <w:szCs w:val="22"/>
        </w:rPr>
        <w:footnoteReference w:id="11"/>
      </w:r>
      <w:r w:rsidR="00802E82" w:rsidRPr="00802E82">
        <w:rPr>
          <w:rFonts w:ascii="Garamond" w:hAnsi="Garamond" w:cs="Arial"/>
          <w:sz w:val="22"/>
          <w:szCs w:val="22"/>
        </w:rPr>
        <w:t>;</w:t>
      </w:r>
    </w:p>
    <w:p w:rsidR="009F72FA" w:rsidRPr="003C15EF" w:rsidRDefault="001B52E7" w:rsidP="009F72FA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4</w:t>
      </w:r>
      <w:r w:rsidR="00802E82" w:rsidRPr="00802E82">
        <w:rPr>
          <w:rFonts w:ascii="Garamond" w:hAnsi="Garamond" w:cs="Arial"/>
          <w:sz w:val="22"/>
          <w:szCs w:val="22"/>
        </w:rPr>
        <w:t xml:space="preserve"> –</w:t>
      </w:r>
      <w:r>
        <w:rPr>
          <w:rFonts w:ascii="Garamond" w:hAnsi="Garamond" w:cs="Arial"/>
          <w:sz w:val="22"/>
          <w:szCs w:val="22"/>
        </w:rPr>
        <w:tab/>
      </w:r>
      <w:r w:rsidR="001760C6">
        <w:rPr>
          <w:rFonts w:ascii="Garamond" w:hAnsi="Garamond" w:cs="Arial"/>
          <w:sz w:val="22"/>
          <w:szCs w:val="22"/>
        </w:rPr>
        <w:t>affinché ciascun Mandante sottoscriva</w:t>
      </w:r>
      <w:r w:rsidR="001760C6">
        <w:rPr>
          <w:rFonts w:ascii="Garamond" w:hAnsi="Garamond"/>
          <w:sz w:val="22"/>
          <w:szCs w:val="22"/>
        </w:rPr>
        <w:t>, direttamente o attraverso il Mandatario</w:t>
      </w:r>
      <w:r w:rsidR="001760C6">
        <w:rPr>
          <w:rFonts w:ascii="Garamond" w:hAnsi="Garamond" w:cs="Arial"/>
          <w:sz w:val="22"/>
          <w:szCs w:val="22"/>
        </w:rPr>
        <w:t xml:space="preserve">, </w:t>
      </w:r>
      <w:r w:rsidR="00802E82" w:rsidRPr="00802E82">
        <w:rPr>
          <w:rFonts w:ascii="Garamond" w:hAnsi="Garamond" w:cs="Arial"/>
          <w:sz w:val="22"/>
          <w:szCs w:val="22"/>
        </w:rPr>
        <w:t xml:space="preserve">un contratto con STOGIT per il servizio di stoccaggio uniforme entro la data di stipula del Contratto per </w:t>
      </w:r>
      <w:r w:rsidR="001760C6">
        <w:rPr>
          <w:rFonts w:ascii="Garamond" w:hAnsi="Garamond" w:cs="Arial"/>
          <w:sz w:val="22"/>
          <w:szCs w:val="22"/>
        </w:rPr>
        <w:t>il</w:t>
      </w:r>
      <w:r w:rsidR="00802E82" w:rsidRPr="00802E82">
        <w:rPr>
          <w:rFonts w:ascii="Garamond" w:hAnsi="Garamond" w:cs="Arial"/>
          <w:sz w:val="22"/>
          <w:szCs w:val="22"/>
        </w:rPr>
        <w:t xml:space="preserve"> servizio integrato di </w:t>
      </w:r>
      <w:r w:rsidR="00802E82" w:rsidRPr="003C15EF">
        <w:rPr>
          <w:rFonts w:ascii="Garamond" w:hAnsi="Garamond" w:cs="Arial"/>
          <w:sz w:val="22"/>
          <w:szCs w:val="22"/>
        </w:rPr>
        <w:t xml:space="preserve">rigassificazione e stoccaggio come specificato </w:t>
      </w:r>
      <w:r w:rsidR="00361802" w:rsidRPr="003C15EF">
        <w:rPr>
          <w:rFonts w:ascii="Garamond" w:hAnsi="Garamond" w:cs="Arial"/>
          <w:sz w:val="22"/>
          <w:szCs w:val="22"/>
        </w:rPr>
        <w:t xml:space="preserve">all’articolo 3 punto B) </w:t>
      </w:r>
      <w:r w:rsidR="00802E82" w:rsidRPr="003C15EF">
        <w:rPr>
          <w:rFonts w:ascii="Garamond" w:hAnsi="Garamond" w:cs="Arial"/>
          <w:sz w:val="22"/>
          <w:szCs w:val="22"/>
        </w:rPr>
        <w:t>della Procedura</w:t>
      </w:r>
      <w:r w:rsidR="00802E82" w:rsidRPr="003C15EF">
        <w:rPr>
          <w:rStyle w:val="Rimandonotaapidipagina"/>
          <w:rFonts w:ascii="Garamond" w:hAnsi="Garamond" w:cs="Arial"/>
          <w:sz w:val="22"/>
          <w:szCs w:val="22"/>
        </w:rPr>
        <w:footnoteReference w:id="12"/>
      </w:r>
      <w:r w:rsidR="00802E82" w:rsidRPr="003C15EF">
        <w:rPr>
          <w:rFonts w:ascii="Garamond" w:hAnsi="Garamond" w:cs="Arial"/>
          <w:sz w:val="22"/>
          <w:szCs w:val="22"/>
        </w:rPr>
        <w:t>;</w:t>
      </w:r>
    </w:p>
    <w:p w:rsidR="00B56BD9" w:rsidRPr="003C15EF" w:rsidRDefault="003B7494" w:rsidP="00B56BD9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 w:rsidRPr="003C15EF">
        <w:rPr>
          <w:rFonts w:ascii="Garamond" w:hAnsi="Garamond" w:cs="Arial"/>
          <w:sz w:val="22"/>
          <w:szCs w:val="22"/>
        </w:rPr>
        <w:t>5</w:t>
      </w:r>
      <w:r w:rsidR="00B56BD9" w:rsidRPr="003C15EF">
        <w:rPr>
          <w:rFonts w:ascii="Garamond" w:hAnsi="Garamond" w:cs="Arial"/>
          <w:sz w:val="22"/>
          <w:szCs w:val="22"/>
        </w:rPr>
        <w:t xml:space="preserve"> </w:t>
      </w:r>
      <w:r w:rsidRPr="003C15EF">
        <w:rPr>
          <w:rFonts w:ascii="Garamond" w:hAnsi="Garamond" w:cs="Arial"/>
          <w:sz w:val="22"/>
          <w:szCs w:val="22"/>
        </w:rPr>
        <w:t>–</w:t>
      </w:r>
      <w:r w:rsidRPr="003C15EF">
        <w:rPr>
          <w:rFonts w:ascii="Garamond" w:hAnsi="Garamond" w:cs="Arial"/>
          <w:sz w:val="22"/>
          <w:szCs w:val="22"/>
        </w:rPr>
        <w:tab/>
        <w:t>af</w:t>
      </w:r>
      <w:r w:rsidR="003C15EF">
        <w:rPr>
          <w:rFonts w:ascii="Garamond" w:hAnsi="Garamond" w:cs="Arial"/>
          <w:sz w:val="22"/>
          <w:szCs w:val="22"/>
        </w:rPr>
        <w:t>finché ciascun Mandante che</w:t>
      </w:r>
      <w:r w:rsidRPr="003C15EF">
        <w:rPr>
          <w:rFonts w:ascii="Garamond" w:hAnsi="Garamond" w:cs="Arial"/>
          <w:sz w:val="22"/>
          <w:szCs w:val="22"/>
        </w:rPr>
        <w:t xml:space="preserve"> abbia centro</w:t>
      </w:r>
      <w:r w:rsidR="003C15EF">
        <w:rPr>
          <w:rFonts w:ascii="Garamond" w:hAnsi="Garamond" w:cs="Arial"/>
          <w:sz w:val="22"/>
          <w:szCs w:val="22"/>
        </w:rPr>
        <w:t>/i</w:t>
      </w:r>
      <w:r w:rsidRPr="003C15EF">
        <w:rPr>
          <w:rFonts w:ascii="Garamond" w:hAnsi="Garamond" w:cs="Arial"/>
          <w:sz w:val="22"/>
          <w:szCs w:val="22"/>
        </w:rPr>
        <w:t xml:space="preserve"> di consumo al di</w:t>
      </w:r>
      <w:r w:rsidR="003C15EF">
        <w:rPr>
          <w:rFonts w:ascii="Garamond" w:hAnsi="Garamond" w:cs="Arial"/>
          <w:sz w:val="22"/>
          <w:szCs w:val="22"/>
        </w:rPr>
        <w:t xml:space="preserve"> fuori del territorio nazionale</w:t>
      </w:r>
      <w:r w:rsidRPr="003C15EF">
        <w:rPr>
          <w:rFonts w:ascii="Garamond" w:hAnsi="Garamond" w:cs="Arial"/>
          <w:sz w:val="22"/>
          <w:szCs w:val="22"/>
        </w:rPr>
        <w:t xml:space="preserve"> sottoscriva</w:t>
      </w:r>
      <w:r w:rsidRPr="003C15EF">
        <w:rPr>
          <w:rFonts w:ascii="Garamond" w:hAnsi="Garamond"/>
          <w:sz w:val="22"/>
          <w:szCs w:val="22"/>
        </w:rPr>
        <w:t>, direttamente o attraverso il Mandatario</w:t>
      </w:r>
      <w:r w:rsidR="003C15EF">
        <w:rPr>
          <w:rFonts w:ascii="Garamond" w:hAnsi="Garamond"/>
          <w:sz w:val="22"/>
          <w:szCs w:val="22"/>
        </w:rPr>
        <w:t>,</w:t>
      </w:r>
      <w:r w:rsidRPr="003C15EF">
        <w:rPr>
          <w:rFonts w:ascii="Garamond" w:hAnsi="Garamond" w:cs="Arial"/>
          <w:sz w:val="22"/>
          <w:szCs w:val="22"/>
        </w:rPr>
        <w:t xml:space="preserve"> un contratto di trasporto in uscita dal sistema nazionale italiano</w:t>
      </w:r>
      <w:r w:rsidR="00B4772C" w:rsidRPr="003C15EF">
        <w:rPr>
          <w:rFonts w:ascii="Garamond" w:hAnsi="Garamond" w:cs="Arial"/>
          <w:sz w:val="22"/>
          <w:szCs w:val="22"/>
        </w:rPr>
        <w:t xml:space="preserve"> attraverso un Punto di uscita dalla Rete Nazionale di interconnessione con </w:t>
      </w:r>
      <w:r w:rsidR="00B56BD9" w:rsidRPr="003C15EF">
        <w:rPr>
          <w:rFonts w:ascii="Garamond" w:hAnsi="Garamond" w:cs="Arial"/>
          <w:sz w:val="22"/>
          <w:szCs w:val="22"/>
        </w:rPr>
        <w:t>reti estere</w:t>
      </w:r>
      <w:r w:rsidR="00B56BD9" w:rsidRPr="003C15EF">
        <w:rPr>
          <w:rStyle w:val="Rimandonotaapidipagina"/>
          <w:rFonts w:ascii="Garamond" w:hAnsi="Garamond" w:cs="Arial"/>
          <w:sz w:val="22"/>
          <w:szCs w:val="22"/>
          <w:vertAlign w:val="baseline"/>
        </w:rPr>
        <w:t xml:space="preserve"> </w:t>
      </w:r>
      <w:r w:rsidRPr="003C15EF">
        <w:rPr>
          <w:rStyle w:val="Rimandonotaapidipagina"/>
          <w:rFonts w:ascii="Garamond" w:hAnsi="Garamond" w:cs="Arial"/>
          <w:sz w:val="22"/>
          <w:szCs w:val="22"/>
        </w:rPr>
        <w:footnoteReference w:id="13"/>
      </w:r>
      <w:r w:rsidRPr="003C15EF">
        <w:rPr>
          <w:rFonts w:ascii="Garamond" w:hAnsi="Garamond" w:cs="Arial"/>
          <w:sz w:val="22"/>
          <w:szCs w:val="22"/>
        </w:rPr>
        <w:t>.</w:t>
      </w:r>
    </w:p>
    <w:p w:rsidR="00DB28C3" w:rsidRPr="00104544" w:rsidRDefault="003B7494" w:rsidP="00DB28C3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09"/>
        <w:jc w:val="both"/>
        <w:rPr>
          <w:rFonts w:ascii="Garamond" w:hAnsi="Garamond" w:cs="Arial"/>
          <w:sz w:val="22"/>
          <w:szCs w:val="22"/>
        </w:rPr>
      </w:pPr>
      <w:r w:rsidRPr="003B7494">
        <w:rPr>
          <w:rFonts w:ascii="Garamond" w:hAnsi="Garamond" w:cs="Arial"/>
          <w:sz w:val="22"/>
          <w:szCs w:val="22"/>
        </w:rPr>
        <w:t xml:space="preserve">6 </w:t>
      </w:r>
      <w:r w:rsidR="00B56BD9">
        <w:rPr>
          <w:rFonts w:ascii="Garamond" w:hAnsi="Garamond" w:cs="Arial"/>
          <w:sz w:val="22"/>
          <w:szCs w:val="22"/>
        </w:rPr>
        <w:t>-</w:t>
      </w:r>
      <w:r w:rsidR="00DB28C3" w:rsidRPr="003B7494">
        <w:rPr>
          <w:rFonts w:ascii="Garamond" w:hAnsi="Garamond" w:cs="Arial"/>
          <w:sz w:val="22"/>
          <w:szCs w:val="22"/>
        </w:rPr>
        <w:tab/>
        <w:t>a sottoscrivere contratti di importazione di GNL ossia di disporre di accordi che gli consentono di ottenere la disponibilità di quantità di GNL per la cui importazione viene richiesta capacit</w:t>
      </w:r>
      <w:r w:rsidR="00DB28C3" w:rsidRPr="00104544">
        <w:rPr>
          <w:rFonts w:ascii="Garamond" w:hAnsi="Garamond" w:cs="Arial"/>
          <w:sz w:val="22"/>
          <w:szCs w:val="22"/>
        </w:rPr>
        <w:t>à</w:t>
      </w:r>
      <w:r w:rsidR="00DB28C3" w:rsidRPr="003B7494">
        <w:rPr>
          <w:rStyle w:val="Rimandonotaapidipagina"/>
          <w:rFonts w:ascii="Garamond" w:hAnsi="Garamond" w:cs="Arial"/>
          <w:sz w:val="22"/>
          <w:szCs w:val="22"/>
        </w:rPr>
        <w:footnoteReference w:id="14"/>
      </w:r>
      <w:r w:rsidR="00DB28C3" w:rsidRPr="003B7494">
        <w:rPr>
          <w:rFonts w:ascii="Garamond" w:hAnsi="Garamond" w:cs="Arial"/>
          <w:sz w:val="22"/>
          <w:szCs w:val="22"/>
        </w:rPr>
        <w:t>.</w:t>
      </w:r>
    </w:p>
    <w:p w:rsidR="009F72FA" w:rsidRDefault="009F72FA" w:rsidP="009F72FA">
      <w:pPr>
        <w:pStyle w:val="Corpodeltesto2"/>
        <w:spacing w:after="0" w:line="288" w:lineRule="auto"/>
        <w:ind w:left="11"/>
        <w:jc w:val="both"/>
        <w:rPr>
          <w:rFonts w:ascii="Garamond" w:hAnsi="Garamond" w:cs="Arial"/>
          <w:sz w:val="22"/>
          <w:szCs w:val="22"/>
        </w:rPr>
      </w:pPr>
    </w:p>
    <w:p w:rsidR="004B4EAD" w:rsidRDefault="004B4EAD">
      <w:pPr>
        <w:pStyle w:val="Corpodeltesto2"/>
        <w:spacing w:after="0"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1760C6">
      <w:pPr>
        <w:pStyle w:val="Corpodeltesto2"/>
        <w:spacing w:after="0" w:line="288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Il Mandatario </w:t>
      </w:r>
      <w:r w:rsidR="00802E82" w:rsidRPr="00802E82">
        <w:rPr>
          <w:rFonts w:ascii="Garamond" w:hAnsi="Garamond" w:cs="Arial"/>
          <w:sz w:val="22"/>
          <w:szCs w:val="22"/>
        </w:rPr>
        <w:t>si impegna</w:t>
      </w:r>
      <w:r>
        <w:rPr>
          <w:rFonts w:ascii="Garamond" w:hAnsi="Garamond" w:cs="Arial"/>
          <w:sz w:val="22"/>
          <w:szCs w:val="22"/>
        </w:rPr>
        <w:t xml:space="preserve"> inoltre</w:t>
      </w:r>
      <w:r w:rsidR="00802E82" w:rsidRPr="00802E82">
        <w:rPr>
          <w:rFonts w:ascii="Garamond" w:hAnsi="Garamond" w:cs="Arial"/>
          <w:sz w:val="22"/>
          <w:szCs w:val="22"/>
        </w:rPr>
        <w:t xml:space="preserve"> </w:t>
      </w:r>
      <w:r w:rsidR="006B7BA6">
        <w:rPr>
          <w:rFonts w:ascii="Garamond" w:hAnsi="Garamond" w:cs="Arial"/>
          <w:sz w:val="22"/>
          <w:szCs w:val="22"/>
        </w:rPr>
        <w:t xml:space="preserve">affinché ciascun Mandante </w:t>
      </w:r>
      <w:r w:rsidR="00802E82" w:rsidRPr="00802E82">
        <w:rPr>
          <w:rFonts w:ascii="Garamond" w:hAnsi="Garamond" w:cs="Arial"/>
          <w:sz w:val="22"/>
          <w:szCs w:val="22"/>
        </w:rPr>
        <w:t>sottoscriv</w:t>
      </w:r>
      <w:r w:rsidR="006B7BA6">
        <w:rPr>
          <w:rFonts w:ascii="Garamond" w:hAnsi="Garamond" w:cs="Arial"/>
          <w:sz w:val="22"/>
          <w:szCs w:val="22"/>
        </w:rPr>
        <w:t>a, direttamente o attraverso il Mandatario,</w:t>
      </w:r>
      <w:r w:rsidR="00802E82" w:rsidRPr="00802E82">
        <w:rPr>
          <w:rFonts w:ascii="Garamond" w:hAnsi="Garamond" w:cs="Arial"/>
          <w:sz w:val="22"/>
          <w:szCs w:val="22"/>
        </w:rPr>
        <w:t xml:space="preserve"> secondo </w:t>
      </w:r>
      <w:r w:rsidR="006A2A18">
        <w:rPr>
          <w:rFonts w:ascii="Garamond" w:hAnsi="Garamond" w:cs="Arial"/>
          <w:sz w:val="22"/>
          <w:szCs w:val="22"/>
        </w:rPr>
        <w:t>quanto previsto</w:t>
      </w:r>
      <w:r w:rsidR="00802E82" w:rsidRPr="00802E82">
        <w:rPr>
          <w:rFonts w:ascii="Garamond" w:hAnsi="Garamond" w:cs="Arial"/>
          <w:sz w:val="22"/>
          <w:szCs w:val="22"/>
        </w:rPr>
        <w:t xml:space="preserve"> a</w:t>
      </w:r>
      <w:r w:rsidR="00B71ECE">
        <w:rPr>
          <w:rFonts w:ascii="Garamond" w:hAnsi="Garamond" w:cs="Arial"/>
          <w:sz w:val="22"/>
          <w:szCs w:val="22"/>
        </w:rPr>
        <w:t>g</w:t>
      </w:r>
      <w:r w:rsidR="00802E82" w:rsidRPr="00802E82">
        <w:rPr>
          <w:rFonts w:ascii="Garamond" w:hAnsi="Garamond" w:cs="Arial"/>
          <w:sz w:val="22"/>
          <w:szCs w:val="22"/>
        </w:rPr>
        <w:t>l</w:t>
      </w:r>
      <w:r w:rsidR="00B71ECE">
        <w:rPr>
          <w:rFonts w:ascii="Garamond" w:hAnsi="Garamond" w:cs="Arial"/>
          <w:sz w:val="22"/>
          <w:szCs w:val="22"/>
        </w:rPr>
        <w:t xml:space="preserve">i </w:t>
      </w:r>
      <w:r w:rsidR="00802E82" w:rsidRPr="00802E82">
        <w:rPr>
          <w:rFonts w:ascii="Garamond" w:hAnsi="Garamond" w:cs="Arial"/>
          <w:sz w:val="22"/>
          <w:szCs w:val="22"/>
        </w:rPr>
        <w:t>articol</w:t>
      </w:r>
      <w:r w:rsidR="00B71ECE">
        <w:rPr>
          <w:rFonts w:ascii="Garamond" w:hAnsi="Garamond" w:cs="Arial"/>
          <w:sz w:val="22"/>
          <w:szCs w:val="22"/>
        </w:rPr>
        <w:t>i</w:t>
      </w:r>
      <w:r w:rsidR="00802E82" w:rsidRPr="00802E82">
        <w:rPr>
          <w:rFonts w:ascii="Garamond" w:hAnsi="Garamond" w:cs="Arial"/>
          <w:sz w:val="22"/>
          <w:szCs w:val="22"/>
        </w:rPr>
        <w:t xml:space="preserve"> 5.1 </w:t>
      </w:r>
      <w:r w:rsidR="00B71ECE">
        <w:rPr>
          <w:rFonts w:ascii="Garamond" w:hAnsi="Garamond" w:cs="Arial"/>
          <w:sz w:val="22"/>
          <w:szCs w:val="22"/>
        </w:rPr>
        <w:t xml:space="preserve">e 5.2 </w:t>
      </w:r>
      <w:r w:rsidR="00802E82" w:rsidRPr="00802E82">
        <w:rPr>
          <w:rFonts w:ascii="Garamond" w:hAnsi="Garamond" w:cs="Arial"/>
          <w:sz w:val="22"/>
          <w:szCs w:val="22"/>
        </w:rPr>
        <w:t>della Procedura, un Contratto di Capacità SLOT funzionale all’utilizzazione della capacità per il servizio integrato di rigassificazione e stoccaggio.</w:t>
      </w:r>
    </w:p>
    <w:p w:rsidR="004B4EAD" w:rsidRDefault="004B4EAD">
      <w:pPr>
        <w:widowControl w:val="0"/>
        <w:spacing w:line="288" w:lineRule="auto"/>
        <w:ind w:right="-1"/>
        <w:jc w:val="both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Con osservanza</w:t>
      </w: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  <w:sz w:val="22"/>
          <w:szCs w:val="22"/>
        </w:rPr>
      </w:pPr>
      <w:proofErr w:type="gramStart"/>
      <w:r w:rsidRPr="00802E82">
        <w:rPr>
          <w:rFonts w:ascii="Garamond" w:hAnsi="Garamond" w:cs="Arial"/>
          <w:i/>
          <w:sz w:val="22"/>
          <w:szCs w:val="22"/>
        </w:rPr>
        <w:t>[ DATA</w:t>
      </w:r>
      <w:proofErr w:type="gramEnd"/>
      <w:r w:rsidRPr="00802E82">
        <w:rPr>
          <w:rFonts w:ascii="Garamond" w:hAnsi="Garamond" w:cs="Arial"/>
          <w:i/>
          <w:sz w:val="22"/>
          <w:szCs w:val="22"/>
        </w:rPr>
        <w:t xml:space="preserve"> ]                                                                                               [ FIRMA ]</w:t>
      </w: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802E82">
        <w:rPr>
          <w:rFonts w:ascii="Garamond" w:hAnsi="Garamond" w:cs="Arial"/>
          <w:i/>
          <w:sz w:val="22"/>
          <w:szCs w:val="22"/>
        </w:rPr>
        <w:t xml:space="preserve">All. </w:t>
      </w:r>
      <w:proofErr w:type="spellStart"/>
      <w:r w:rsidRPr="00802E82">
        <w:rPr>
          <w:rFonts w:ascii="Garamond" w:hAnsi="Garamond" w:cs="Arial"/>
          <w:i/>
          <w:sz w:val="22"/>
          <w:szCs w:val="22"/>
        </w:rPr>
        <w:t>c.s.d</w:t>
      </w:r>
      <w:proofErr w:type="spellEnd"/>
      <w:r w:rsidRPr="00802E82">
        <w:rPr>
          <w:rFonts w:ascii="Garamond" w:hAnsi="Garamond" w:cs="Arial"/>
          <w:i/>
          <w:sz w:val="22"/>
          <w:szCs w:val="22"/>
        </w:rPr>
        <w:t>. fotocopia documento di identità</w:t>
      </w:r>
    </w:p>
    <w:sectPr w:rsidR="004B4EAD" w:rsidSect="00802E8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D6" w:rsidRDefault="004024D6">
      <w:r>
        <w:separator/>
      </w:r>
    </w:p>
  </w:endnote>
  <w:endnote w:type="continuationSeparator" w:id="0">
    <w:p w:rsidR="004024D6" w:rsidRDefault="0040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D6" w:rsidRDefault="004024D6">
      <w:r>
        <w:separator/>
      </w:r>
    </w:p>
  </w:footnote>
  <w:footnote w:type="continuationSeparator" w:id="0">
    <w:p w:rsidR="004024D6" w:rsidRDefault="004024D6">
      <w:r>
        <w:continuationSeparator/>
      </w:r>
    </w:p>
  </w:footnote>
  <w:footnote w:id="1">
    <w:p w:rsidR="00842C0C" w:rsidRPr="00080A24" w:rsidRDefault="00842C0C" w:rsidP="0068326E">
      <w:pPr>
        <w:pStyle w:val="Testonotaapidipagina"/>
        <w:rPr>
          <w:rFonts w:ascii="Garamond" w:hAnsi="Garamond"/>
          <w:sz w:val="18"/>
          <w:szCs w:val="18"/>
        </w:rPr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Barrare o inserire le sole dichiarazioni di interesse, in luogo dei corrispondenti impegni. </w:t>
      </w:r>
    </w:p>
  </w:footnote>
  <w:footnote w:id="2">
    <w:p w:rsidR="00842C0C" w:rsidRDefault="00842C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0A24">
        <w:rPr>
          <w:rFonts w:ascii="Garamond" w:hAnsi="Garamond"/>
          <w:sz w:val="18"/>
          <w:szCs w:val="18"/>
        </w:rPr>
        <w:t xml:space="preserve">Alternativo al corrispondente impegno </w:t>
      </w:r>
      <w:r>
        <w:rPr>
          <w:rFonts w:ascii="Garamond" w:hAnsi="Garamond"/>
          <w:sz w:val="18"/>
          <w:szCs w:val="18"/>
        </w:rPr>
        <w:t xml:space="preserve">1 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3">
    <w:p w:rsidR="00842C0C" w:rsidRPr="00080A24" w:rsidRDefault="00842C0C">
      <w:pPr>
        <w:pStyle w:val="Testonotaapidipagina"/>
        <w:rPr>
          <w:rFonts w:ascii="Garamond" w:hAnsi="Garamond"/>
          <w:sz w:val="18"/>
          <w:szCs w:val="18"/>
        </w:rPr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Alternativo al corrispondente impegno </w:t>
      </w:r>
      <w:r>
        <w:rPr>
          <w:rFonts w:ascii="Garamond" w:hAnsi="Garamond"/>
          <w:sz w:val="18"/>
          <w:szCs w:val="18"/>
        </w:rPr>
        <w:t xml:space="preserve">2 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4">
    <w:p w:rsidR="00842C0C" w:rsidRPr="00080A24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Alternat</w:t>
      </w:r>
      <w:r>
        <w:rPr>
          <w:rFonts w:ascii="Garamond" w:hAnsi="Garamond"/>
          <w:sz w:val="18"/>
          <w:szCs w:val="18"/>
        </w:rPr>
        <w:t>ivo al corrispondente impegno 3</w:t>
      </w:r>
      <w:r w:rsidRPr="00080A2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).</w:t>
      </w:r>
    </w:p>
  </w:footnote>
  <w:footnote w:id="5">
    <w:p w:rsidR="00842C0C" w:rsidRDefault="00842C0C" w:rsidP="005810B1">
      <w:pPr>
        <w:pStyle w:val="Testonotaapidipagina"/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Alternativo al corrispondente impegno </w:t>
      </w:r>
      <w:r>
        <w:rPr>
          <w:rFonts w:ascii="Garamond" w:hAnsi="Garamond"/>
          <w:sz w:val="18"/>
          <w:szCs w:val="18"/>
        </w:rPr>
        <w:t xml:space="preserve">4 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6">
    <w:p w:rsidR="003B7494" w:rsidRDefault="003B7494" w:rsidP="003B749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0A24">
        <w:rPr>
          <w:rFonts w:ascii="Garamond" w:hAnsi="Garamond"/>
          <w:sz w:val="18"/>
          <w:szCs w:val="18"/>
        </w:rPr>
        <w:t xml:space="preserve">Alternativo al corrispondente impegno </w:t>
      </w:r>
      <w:r w:rsidR="003C15EF">
        <w:rPr>
          <w:rFonts w:ascii="Garamond" w:hAnsi="Garamond"/>
          <w:sz w:val="18"/>
          <w:szCs w:val="18"/>
        </w:rPr>
        <w:t>5</w:t>
      </w:r>
      <w:r>
        <w:rPr>
          <w:rFonts w:ascii="Garamond" w:hAnsi="Garamond"/>
          <w:sz w:val="18"/>
          <w:szCs w:val="18"/>
        </w:rPr>
        <w:t xml:space="preserve"> 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7">
    <w:p w:rsidR="00DB28C3" w:rsidRDefault="00DB28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0A24">
        <w:rPr>
          <w:rFonts w:ascii="Garamond" w:hAnsi="Garamond"/>
          <w:sz w:val="18"/>
          <w:szCs w:val="18"/>
        </w:rPr>
        <w:t xml:space="preserve">Alternativo al corrispondente impegno </w:t>
      </w:r>
      <w:r w:rsidR="003C15EF">
        <w:rPr>
          <w:rFonts w:ascii="Garamond" w:hAnsi="Garamond"/>
          <w:sz w:val="18"/>
          <w:szCs w:val="18"/>
        </w:rPr>
        <w:t>6</w:t>
      </w:r>
      <w:r>
        <w:rPr>
          <w:rFonts w:ascii="Garamond" w:hAnsi="Garamond"/>
          <w:sz w:val="18"/>
          <w:szCs w:val="18"/>
        </w:rPr>
        <w:t xml:space="preserve"> 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8">
    <w:p w:rsidR="00842C0C" w:rsidRPr="00BC58ED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Barrare o inserire i soli impegni di interesse, in luogo delle corrispondenti dichiarazioni.</w:t>
      </w:r>
    </w:p>
  </w:footnote>
  <w:footnote w:id="9">
    <w:p w:rsidR="00842C0C" w:rsidRDefault="00842C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02E82">
        <w:rPr>
          <w:rFonts w:ascii="Garamond" w:hAnsi="Garamond"/>
          <w:sz w:val="18"/>
          <w:szCs w:val="18"/>
        </w:rPr>
        <w:t xml:space="preserve">Alternativo alla corrispondete dichiarazione </w:t>
      </w:r>
      <w:bookmarkStart w:id="0" w:name="_GoBack"/>
      <w:bookmarkEnd w:id="0"/>
      <w:r>
        <w:rPr>
          <w:rFonts w:ascii="Garamond" w:hAnsi="Garamond"/>
          <w:sz w:val="18"/>
          <w:szCs w:val="18"/>
        </w:rPr>
        <w:t>1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</w:p>
  </w:footnote>
  <w:footnote w:id="10">
    <w:p w:rsidR="00842C0C" w:rsidRPr="00BC58ED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Alternativo alla corrispondete dichiarazione </w:t>
      </w:r>
      <w:r>
        <w:rPr>
          <w:rFonts w:ascii="Garamond" w:hAnsi="Garamond"/>
          <w:sz w:val="18"/>
          <w:szCs w:val="18"/>
        </w:rPr>
        <w:t>2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</w:p>
  </w:footnote>
  <w:footnote w:id="11">
    <w:p w:rsidR="00842C0C" w:rsidRPr="00BC58ED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Alternativo alla corrispondete dichiarazione </w:t>
      </w:r>
      <w:r>
        <w:rPr>
          <w:rFonts w:ascii="Garamond" w:hAnsi="Garamond"/>
          <w:sz w:val="18"/>
          <w:szCs w:val="18"/>
        </w:rPr>
        <w:t>3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</w:p>
  </w:footnote>
  <w:footnote w:id="12">
    <w:p w:rsidR="00842C0C" w:rsidRDefault="00842C0C" w:rsidP="005810B1">
      <w:pPr>
        <w:pStyle w:val="Testonotaapidipagina"/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Alternativo alla corrispondete dichiarazione </w:t>
      </w:r>
      <w:r>
        <w:rPr>
          <w:rFonts w:ascii="Garamond" w:hAnsi="Garamond"/>
          <w:sz w:val="18"/>
          <w:szCs w:val="18"/>
        </w:rPr>
        <w:t>4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  <w:r w:rsidRPr="007F29B5">
        <w:rPr>
          <w:rFonts w:ascii="Garamond" w:hAnsi="Garamond"/>
        </w:rPr>
        <w:t xml:space="preserve"> </w:t>
      </w:r>
    </w:p>
  </w:footnote>
  <w:footnote w:id="13">
    <w:p w:rsidR="003B7494" w:rsidRDefault="003B7494" w:rsidP="003B749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0A24">
        <w:rPr>
          <w:rFonts w:ascii="Garamond" w:hAnsi="Garamond"/>
          <w:sz w:val="18"/>
          <w:szCs w:val="18"/>
        </w:rPr>
        <w:t xml:space="preserve">Alternativo al corrispondente </w:t>
      </w:r>
      <w:r w:rsidR="003C15EF" w:rsidRPr="003C15EF">
        <w:rPr>
          <w:rFonts w:ascii="Garamond" w:hAnsi="Garamond"/>
          <w:sz w:val="18"/>
          <w:szCs w:val="18"/>
        </w:rPr>
        <w:t>dichiarazione</w:t>
      </w:r>
      <w:r w:rsidRPr="00080A2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5 (v. </w:t>
      </w:r>
      <w:proofErr w:type="spellStart"/>
      <w:r w:rsidR="003C15EF">
        <w:rPr>
          <w:rFonts w:ascii="Garamond" w:hAnsi="Garamond"/>
          <w:i/>
          <w:sz w:val="18"/>
          <w:szCs w:val="18"/>
        </w:rPr>
        <w:t>supra</w:t>
      </w:r>
      <w:proofErr w:type="spellEnd"/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14">
    <w:p w:rsidR="00DB28C3" w:rsidRDefault="00DB28C3" w:rsidP="00DB28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C58ED">
        <w:rPr>
          <w:rFonts w:ascii="Garamond" w:hAnsi="Garamond"/>
          <w:sz w:val="18"/>
          <w:szCs w:val="18"/>
        </w:rPr>
        <w:t xml:space="preserve">Alternativo alla corrispondete dichiarazione </w:t>
      </w:r>
      <w:r w:rsidR="003C15EF">
        <w:rPr>
          <w:rFonts w:ascii="Garamond" w:hAnsi="Garamond"/>
          <w:sz w:val="18"/>
          <w:szCs w:val="18"/>
        </w:rPr>
        <w:t>6</w:t>
      </w:r>
      <w:r w:rsidRPr="00BC58ED">
        <w:rPr>
          <w:rFonts w:ascii="Garamond" w:hAnsi="Garamond"/>
          <w:sz w:val="18"/>
          <w:szCs w:val="18"/>
        </w:rPr>
        <w:t xml:space="preserve"> 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C0C" w:rsidRPr="00541492" w:rsidRDefault="00842C0C" w:rsidP="00010CC7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541492">
      <w:rPr>
        <w:rFonts w:ascii="Garamond" w:hAnsi="Garamond" w:cs="Times-Bold"/>
        <w:b/>
        <w:bCs/>
        <w:sz w:val="18"/>
        <w:szCs w:val="18"/>
      </w:rPr>
      <w:t xml:space="preserve">[MODULO DI DICHIARAZIONE E IMPEGNI DA RIPRODURRE SU CARTA INTESTATA DEL </w:t>
    </w:r>
    <w:r>
      <w:rPr>
        <w:rFonts w:ascii="Garamond" w:hAnsi="Garamond" w:cs="Times-Bold"/>
        <w:b/>
        <w:bCs/>
        <w:sz w:val="18"/>
        <w:szCs w:val="18"/>
      </w:rPr>
      <w:t>MANDATARIO</w:t>
    </w:r>
    <w:r w:rsidRPr="00541492">
      <w:rPr>
        <w:rFonts w:ascii="Garamond" w:hAnsi="Garamond" w:cs="Times-Bold"/>
        <w:b/>
        <w:bCs/>
        <w:sz w:val="18"/>
        <w:szCs w:val="18"/>
      </w:rPr>
      <w:t>]</w:t>
    </w:r>
  </w:p>
  <w:p w:rsidR="00842C0C" w:rsidRDefault="00842C0C">
    <w:pPr>
      <w:autoSpaceDE w:val="0"/>
      <w:autoSpaceDN w:val="0"/>
      <w:adjustRightInd w:val="0"/>
    </w:pPr>
    <w:r w:rsidRPr="00802E82">
      <w:rPr>
        <w:rFonts w:ascii="Garamond" w:hAnsi="Garamond"/>
        <w:sz w:val="20"/>
        <w:szCs w:val="20"/>
      </w:rPr>
      <w:t>Allegato 3</w:t>
    </w:r>
    <w:r>
      <w:rPr>
        <w:rFonts w:ascii="Garamond" w:hAnsi="Garamond"/>
        <w:sz w:val="20"/>
        <w:szCs w:val="20"/>
      </w:rPr>
      <w:t>A</w:t>
    </w:r>
    <w:r w:rsidRPr="00802E82">
      <w:rPr>
        <w:rFonts w:ascii="Garamond" w:hAnsi="Garamond"/>
        <w:sz w:val="20"/>
        <w:szCs w:val="20"/>
      </w:rPr>
      <w:t xml:space="preserve"> – Modulo di dichiarazione e impegn</w:t>
    </w:r>
    <w:r>
      <w:rPr>
        <w:rFonts w:ascii="Garamond" w:hAnsi="Garamond"/>
        <w:sz w:val="20"/>
        <w:szCs w:val="20"/>
      </w:rPr>
      <w:t>i</w:t>
    </w:r>
    <w:r w:rsidR="00E254BE">
      <w:rPr>
        <w:rFonts w:ascii="Garamond" w:hAnsi="Garamond"/>
        <w:sz w:val="20"/>
        <w:szCs w:val="20"/>
      </w:rPr>
      <w:t xml:space="preserve"> del mandatario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16BA3"/>
    <w:multiLevelType w:val="multilevel"/>
    <w:tmpl w:val="5C48CA74"/>
    <w:lvl w:ilvl="0">
      <w:start w:val="1"/>
      <w:numFmt w:val="decimal"/>
      <w:lvlText w:val="%1."/>
      <w:lvlJc w:val="left"/>
      <w:pPr>
        <w:ind w:left="-19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-1875" w:hanging="40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-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5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-1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-1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-8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-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-480" w:hanging="1800"/>
      </w:pPr>
      <w:rPr>
        <w:rFonts w:cs="Times New Roman" w:hint="default"/>
      </w:rPr>
    </w:lvl>
  </w:abstractNum>
  <w:abstractNum w:abstractNumId="2" w15:restartNumberingAfterBreak="0">
    <w:nsid w:val="7D447876"/>
    <w:multiLevelType w:val="hybridMultilevel"/>
    <w:tmpl w:val="4C54A78C"/>
    <w:lvl w:ilvl="0" w:tplc="B40EF7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D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582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6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04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E8D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6C7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68E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FEC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DD"/>
    <w:rsid w:val="000076E8"/>
    <w:rsid w:val="00010CC7"/>
    <w:rsid w:val="00040B52"/>
    <w:rsid w:val="00052A69"/>
    <w:rsid w:val="00074D64"/>
    <w:rsid w:val="00080A24"/>
    <w:rsid w:val="000829A8"/>
    <w:rsid w:val="00093083"/>
    <w:rsid w:val="0009478F"/>
    <w:rsid w:val="000A0394"/>
    <w:rsid w:val="000A2150"/>
    <w:rsid w:val="00107FD6"/>
    <w:rsid w:val="0013457C"/>
    <w:rsid w:val="0017126A"/>
    <w:rsid w:val="001760C6"/>
    <w:rsid w:val="001A06A1"/>
    <w:rsid w:val="001A73A8"/>
    <w:rsid w:val="001B52E7"/>
    <w:rsid w:val="001C38A7"/>
    <w:rsid w:val="001E02D1"/>
    <w:rsid w:val="00217B72"/>
    <w:rsid w:val="00223F5C"/>
    <w:rsid w:val="00232ECB"/>
    <w:rsid w:val="002811F5"/>
    <w:rsid w:val="00295820"/>
    <w:rsid w:val="002D27B4"/>
    <w:rsid w:val="002E2590"/>
    <w:rsid w:val="00300A70"/>
    <w:rsid w:val="00301A05"/>
    <w:rsid w:val="00304051"/>
    <w:rsid w:val="003206CA"/>
    <w:rsid w:val="003222AA"/>
    <w:rsid w:val="00350715"/>
    <w:rsid w:val="00353BA0"/>
    <w:rsid w:val="00361802"/>
    <w:rsid w:val="00363B9D"/>
    <w:rsid w:val="003B1B91"/>
    <w:rsid w:val="003B7494"/>
    <w:rsid w:val="003C14CF"/>
    <w:rsid w:val="003C15EF"/>
    <w:rsid w:val="003C7A2B"/>
    <w:rsid w:val="003D1386"/>
    <w:rsid w:val="003D6552"/>
    <w:rsid w:val="003E4961"/>
    <w:rsid w:val="004024D6"/>
    <w:rsid w:val="004052E9"/>
    <w:rsid w:val="00421639"/>
    <w:rsid w:val="00466636"/>
    <w:rsid w:val="00473E2C"/>
    <w:rsid w:val="00481D08"/>
    <w:rsid w:val="004869E9"/>
    <w:rsid w:val="00496403"/>
    <w:rsid w:val="004A483F"/>
    <w:rsid w:val="004B2CB6"/>
    <w:rsid w:val="004B3CA5"/>
    <w:rsid w:val="004B4E00"/>
    <w:rsid w:val="004B4EAD"/>
    <w:rsid w:val="004D0994"/>
    <w:rsid w:val="004F16DF"/>
    <w:rsid w:val="0050193C"/>
    <w:rsid w:val="0050382C"/>
    <w:rsid w:val="00512546"/>
    <w:rsid w:val="00533B7A"/>
    <w:rsid w:val="00535E95"/>
    <w:rsid w:val="00541492"/>
    <w:rsid w:val="00546500"/>
    <w:rsid w:val="00547E07"/>
    <w:rsid w:val="00564595"/>
    <w:rsid w:val="005810B1"/>
    <w:rsid w:val="005A7455"/>
    <w:rsid w:val="005C0239"/>
    <w:rsid w:val="005C59FD"/>
    <w:rsid w:val="005C7D9A"/>
    <w:rsid w:val="005D2479"/>
    <w:rsid w:val="005E39F7"/>
    <w:rsid w:val="005F6A28"/>
    <w:rsid w:val="00607EFC"/>
    <w:rsid w:val="00627226"/>
    <w:rsid w:val="0063339E"/>
    <w:rsid w:val="006333D8"/>
    <w:rsid w:val="00633FF9"/>
    <w:rsid w:val="006767E2"/>
    <w:rsid w:val="0068326E"/>
    <w:rsid w:val="006A2A18"/>
    <w:rsid w:val="006A4552"/>
    <w:rsid w:val="006B3D77"/>
    <w:rsid w:val="006B7BA6"/>
    <w:rsid w:val="006D1DE7"/>
    <w:rsid w:val="006D30E5"/>
    <w:rsid w:val="006D3621"/>
    <w:rsid w:val="006E3CE8"/>
    <w:rsid w:val="007007FA"/>
    <w:rsid w:val="00736779"/>
    <w:rsid w:val="00757BDC"/>
    <w:rsid w:val="00772774"/>
    <w:rsid w:val="007728E6"/>
    <w:rsid w:val="007C3AA4"/>
    <w:rsid w:val="007D5114"/>
    <w:rsid w:val="007F29B5"/>
    <w:rsid w:val="007F49E4"/>
    <w:rsid w:val="00802E82"/>
    <w:rsid w:val="008157C7"/>
    <w:rsid w:val="00842C0C"/>
    <w:rsid w:val="00850F85"/>
    <w:rsid w:val="00853211"/>
    <w:rsid w:val="008770A3"/>
    <w:rsid w:val="008A3DF1"/>
    <w:rsid w:val="008C6F9B"/>
    <w:rsid w:val="008C7EF3"/>
    <w:rsid w:val="00905FE7"/>
    <w:rsid w:val="0090779B"/>
    <w:rsid w:val="00915ADD"/>
    <w:rsid w:val="00920837"/>
    <w:rsid w:val="00925E83"/>
    <w:rsid w:val="00947D1D"/>
    <w:rsid w:val="0097034A"/>
    <w:rsid w:val="00985D47"/>
    <w:rsid w:val="009E16C0"/>
    <w:rsid w:val="009E3010"/>
    <w:rsid w:val="009E46A1"/>
    <w:rsid w:val="009F72FA"/>
    <w:rsid w:val="00A10C5E"/>
    <w:rsid w:val="00A1630D"/>
    <w:rsid w:val="00A22BBB"/>
    <w:rsid w:val="00A346EF"/>
    <w:rsid w:val="00A66178"/>
    <w:rsid w:val="00A75205"/>
    <w:rsid w:val="00AD0091"/>
    <w:rsid w:val="00B06664"/>
    <w:rsid w:val="00B07A68"/>
    <w:rsid w:val="00B21F61"/>
    <w:rsid w:val="00B4772C"/>
    <w:rsid w:val="00B518DB"/>
    <w:rsid w:val="00B56BD9"/>
    <w:rsid w:val="00B62998"/>
    <w:rsid w:val="00B71ECE"/>
    <w:rsid w:val="00B72C4F"/>
    <w:rsid w:val="00B82E9F"/>
    <w:rsid w:val="00B94AC5"/>
    <w:rsid w:val="00BA137D"/>
    <w:rsid w:val="00BB0238"/>
    <w:rsid w:val="00BC58ED"/>
    <w:rsid w:val="00BE1D72"/>
    <w:rsid w:val="00C0270F"/>
    <w:rsid w:val="00C26A56"/>
    <w:rsid w:val="00C3016E"/>
    <w:rsid w:val="00C350AC"/>
    <w:rsid w:val="00C4112A"/>
    <w:rsid w:val="00C43BCD"/>
    <w:rsid w:val="00C570EB"/>
    <w:rsid w:val="00C677B4"/>
    <w:rsid w:val="00C72DAD"/>
    <w:rsid w:val="00C86D4D"/>
    <w:rsid w:val="00CA193B"/>
    <w:rsid w:val="00CA4FA1"/>
    <w:rsid w:val="00CA5E75"/>
    <w:rsid w:val="00CB1B0F"/>
    <w:rsid w:val="00CB21D7"/>
    <w:rsid w:val="00D02FBA"/>
    <w:rsid w:val="00D05DF5"/>
    <w:rsid w:val="00D11EDF"/>
    <w:rsid w:val="00D20627"/>
    <w:rsid w:val="00D226DA"/>
    <w:rsid w:val="00D40CFD"/>
    <w:rsid w:val="00D524FA"/>
    <w:rsid w:val="00DB28C3"/>
    <w:rsid w:val="00DC18CB"/>
    <w:rsid w:val="00DC67A8"/>
    <w:rsid w:val="00DE542E"/>
    <w:rsid w:val="00DF1B98"/>
    <w:rsid w:val="00E03CAA"/>
    <w:rsid w:val="00E0699C"/>
    <w:rsid w:val="00E254BE"/>
    <w:rsid w:val="00E27214"/>
    <w:rsid w:val="00E3654C"/>
    <w:rsid w:val="00E95821"/>
    <w:rsid w:val="00EA7434"/>
    <w:rsid w:val="00ED60DB"/>
    <w:rsid w:val="00EE53F4"/>
    <w:rsid w:val="00EE78F8"/>
    <w:rsid w:val="00EF28A9"/>
    <w:rsid w:val="00EF4556"/>
    <w:rsid w:val="00EF5754"/>
    <w:rsid w:val="00EF794D"/>
    <w:rsid w:val="00F1015A"/>
    <w:rsid w:val="00F11ACD"/>
    <w:rsid w:val="00F32331"/>
    <w:rsid w:val="00F97BB1"/>
    <w:rsid w:val="00FA5521"/>
    <w:rsid w:val="00FA5EAB"/>
    <w:rsid w:val="00FB0060"/>
    <w:rsid w:val="00FB3A57"/>
    <w:rsid w:val="00FE43A1"/>
    <w:rsid w:val="00FF19A2"/>
    <w:rsid w:val="00FF1EC4"/>
    <w:rsid w:val="00FF20B0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E131F2"/>
  <w15:docId w15:val="{B6517CC3-98EC-4556-9BBD-0F9B45BF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802E8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333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333D8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6333D8"/>
    <w:pPr>
      <w:jc w:val="both"/>
    </w:pPr>
    <w:rPr>
      <w:rFonts w:ascii="Garamond" w:hAnsi="Garamond"/>
      <w:b/>
      <w:sz w:val="28"/>
      <w:szCs w:val="20"/>
    </w:rPr>
  </w:style>
  <w:style w:type="paragraph" w:styleId="Testofumetto">
    <w:name w:val="Balloon Text"/>
    <w:basedOn w:val="Normale"/>
    <w:link w:val="TestofumettoCarattere"/>
    <w:rsid w:val="00B518D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518DB"/>
    <w:rPr>
      <w:rFonts w:ascii="Tahoma" w:hAnsi="Tahoma" w:cs="Tahoma"/>
      <w:sz w:val="16"/>
      <w:szCs w:val="16"/>
      <w:lang w:val="it-IT" w:eastAsia="it-IT"/>
    </w:rPr>
  </w:style>
  <w:style w:type="character" w:styleId="Rimandocommento">
    <w:name w:val="annotation reference"/>
    <w:rsid w:val="00FF1EC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F1E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F1EC4"/>
  </w:style>
  <w:style w:type="paragraph" w:styleId="Soggettocommento">
    <w:name w:val="annotation subject"/>
    <w:basedOn w:val="Testocommento"/>
    <w:next w:val="Testocommento"/>
    <w:link w:val="SoggettocommentoCarattere"/>
    <w:rsid w:val="00FF1EC4"/>
    <w:rPr>
      <w:b/>
      <w:bCs/>
    </w:rPr>
  </w:style>
  <w:style w:type="character" w:customStyle="1" w:styleId="SoggettocommentoCarattere">
    <w:name w:val="Soggetto commento Carattere"/>
    <w:link w:val="Soggettocommento"/>
    <w:rsid w:val="00FF1EC4"/>
    <w:rPr>
      <w:b/>
      <w:bCs/>
    </w:rPr>
  </w:style>
  <w:style w:type="paragraph" w:styleId="Corpodeltesto2">
    <w:name w:val="Body Text 2"/>
    <w:basedOn w:val="Normale"/>
    <w:link w:val="Corpodeltesto2Carattere"/>
    <w:rsid w:val="005810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10B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10B1"/>
    <w:pPr>
      <w:ind w:left="708"/>
    </w:pPr>
  </w:style>
  <w:style w:type="paragraph" w:styleId="Testonotaapidipagina">
    <w:name w:val="footnote text"/>
    <w:basedOn w:val="Normale"/>
    <w:link w:val="TestonotaapidipaginaCarattere"/>
    <w:rsid w:val="005810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810B1"/>
  </w:style>
  <w:style w:type="character" w:styleId="Rimandonotaapidipagina">
    <w:name w:val="footnote reference"/>
    <w:rsid w:val="005810B1"/>
    <w:rPr>
      <w:vertAlign w:val="superscript"/>
    </w:rPr>
  </w:style>
  <w:style w:type="paragraph" w:customStyle="1" w:styleId="Paragrafoelenco1">
    <w:name w:val="Paragrafo elenco1"/>
    <w:basedOn w:val="Normale"/>
    <w:rsid w:val="005810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6F908-2646-4656-9388-51864BBF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654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dall’Utente</vt:lpstr>
    </vt:vector>
  </TitlesOfParts>
  <Company>Snam Rete Gas S.p.A.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dall’Utente</dc:title>
  <dc:creator>Daniele Capizzi</dc:creator>
  <cp:lastModifiedBy>Michele Tosi</cp:lastModifiedBy>
  <cp:revision>3</cp:revision>
  <cp:lastPrinted>2017-05-05T13:41:00Z</cp:lastPrinted>
  <dcterms:created xsi:type="dcterms:W3CDTF">2017-05-05T15:41:00Z</dcterms:created>
  <dcterms:modified xsi:type="dcterms:W3CDTF">2017-05-05T15:47:00Z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