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E35" w:rsidRPr="004268F0" w:rsidRDefault="00EE7E35" w:rsidP="00EE7E35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</w:p>
    <w:p w:rsidR="00EE7E35" w:rsidRPr="004268F0" w:rsidRDefault="00EE7E35" w:rsidP="00EE7E35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240" w:after="240"/>
        <w:jc w:val="left"/>
        <w:outlineLvl w:val="1"/>
        <w:rPr>
          <w:rFonts w:cs="Arial"/>
          <w:b/>
          <w:sz w:val="20"/>
          <w:szCs w:val="20"/>
          <w:lang w:val="it-IT"/>
        </w:rPr>
      </w:pPr>
      <w:bookmarkStart w:id="0" w:name="_Toc36033825"/>
      <w:r w:rsidRPr="004268F0">
        <w:rPr>
          <w:rFonts w:cs="Arial"/>
          <w:b/>
          <w:sz w:val="20"/>
          <w:szCs w:val="20"/>
          <w:lang w:val="it-IT"/>
        </w:rPr>
        <w:t>Allegato 2A4: modulo di Revoca di Rilascio di Slot di Discarica o Slot Mensile</w:t>
      </w:r>
      <w:bookmarkEnd w:id="0"/>
    </w:p>
    <w:p w:rsidR="00EE7E35" w:rsidRPr="004268F0" w:rsidRDefault="00EE7E35" w:rsidP="00EE7E35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Spett.</w:t>
      </w:r>
    </w:p>
    <w:p w:rsidR="00EE7E35" w:rsidRPr="004268F0" w:rsidRDefault="00EE7E35" w:rsidP="00EE7E35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OLT Offshore LNG Toscana</w:t>
      </w:r>
    </w:p>
    <w:p w:rsidR="00EE7E35" w:rsidRPr="004268F0" w:rsidRDefault="00EE7E35" w:rsidP="00EE7E35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Via Gaetano D’Alesio 2</w:t>
      </w:r>
    </w:p>
    <w:p w:rsidR="00EE7E35" w:rsidRPr="004268F0" w:rsidRDefault="00EE7E35" w:rsidP="00EE7E35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57126 Livorno – Italia </w:t>
      </w:r>
    </w:p>
    <w:p w:rsidR="00EE7E35" w:rsidRPr="004268F0" w:rsidRDefault="00EE7E35" w:rsidP="00EE7E35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c.a. Responsabile Commerciale</w:t>
      </w:r>
    </w:p>
    <w:p w:rsidR="00EE7E35" w:rsidRPr="004268F0" w:rsidRDefault="00EE7E35" w:rsidP="00EE7E35">
      <w:pPr>
        <w:ind w:left="5670"/>
        <w:rPr>
          <w:rFonts w:cs="Arial"/>
          <w:lang w:val="it-IT"/>
        </w:rPr>
      </w:pPr>
      <w:hyperlink r:id="rId7" w:history="1">
        <w:r w:rsidRPr="004268F0">
          <w:rPr>
            <w:rFonts w:cs="Arial"/>
            <w:color w:val="0000FF"/>
            <w:u w:val="single"/>
            <w:lang w:val="it-IT"/>
          </w:rPr>
          <w:t>oltcommercial@legalmail.it</w:t>
        </w:r>
      </w:hyperlink>
    </w:p>
    <w:p w:rsidR="00EE7E35" w:rsidRPr="004268F0" w:rsidRDefault="00EE7E35" w:rsidP="00EE7E35">
      <w:pPr>
        <w:ind w:left="5670"/>
        <w:rPr>
          <w:rFonts w:cs="Arial"/>
          <w:lang w:val="it-IT"/>
        </w:rPr>
      </w:pPr>
      <w:hyperlink r:id="rId8" w:history="1">
        <w:r w:rsidRPr="004268F0">
          <w:rPr>
            <w:rFonts w:cs="Arial"/>
            <w:color w:val="0000FF"/>
            <w:u w:val="single"/>
            <w:lang w:val="it-IT"/>
          </w:rPr>
          <w:t>commercial@oltoffshore.it</w:t>
        </w:r>
      </w:hyperlink>
      <w:r w:rsidRPr="004268F0">
        <w:rPr>
          <w:rFonts w:cs="Arial"/>
          <w:lang w:val="it-IT"/>
        </w:rPr>
        <w:t xml:space="preserve"> </w:t>
      </w:r>
    </w:p>
    <w:p w:rsidR="00EE7E35" w:rsidRPr="004268F0" w:rsidRDefault="00EE7E35" w:rsidP="00EE7E35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Fax: 0039 0586210922</w:t>
      </w:r>
    </w:p>
    <w:p w:rsidR="00EE7E35" w:rsidRPr="004268F0" w:rsidRDefault="00EE7E35" w:rsidP="00EE7E35">
      <w:pPr>
        <w:spacing w:line="360" w:lineRule="auto"/>
        <w:rPr>
          <w:rFonts w:cs="Arial"/>
          <w:lang w:val="it-IT"/>
        </w:rPr>
      </w:pPr>
    </w:p>
    <w:p w:rsidR="00EE7E35" w:rsidRPr="004268F0" w:rsidRDefault="00EE7E35" w:rsidP="00EE7E35">
      <w:pPr>
        <w:spacing w:line="360" w:lineRule="auto"/>
        <w:rPr>
          <w:rFonts w:cs="Arial"/>
          <w:i/>
          <w:lang w:val="it-IT"/>
        </w:rPr>
      </w:pPr>
      <w:r w:rsidRPr="004268F0">
        <w:rPr>
          <w:rFonts w:cs="Arial"/>
          <w:i/>
          <w:lang w:val="it-IT"/>
        </w:rPr>
        <w:t>Inviato tramite posta elettronica certificata o fax</w:t>
      </w:r>
    </w:p>
    <w:p w:rsidR="00EE7E35" w:rsidRPr="004268F0" w:rsidRDefault="00EE7E35" w:rsidP="00EE7E35">
      <w:pPr>
        <w:spacing w:line="360" w:lineRule="auto"/>
        <w:rPr>
          <w:rFonts w:cs="Arial"/>
          <w:b/>
          <w:lang w:val="it-IT"/>
        </w:rPr>
      </w:pPr>
      <w:r w:rsidRPr="004268F0">
        <w:rPr>
          <w:rFonts w:cs="Arial"/>
          <w:b/>
          <w:lang w:val="it-IT"/>
        </w:rPr>
        <w:t>Oggetto: Revoca di Rilascio di Slot di Discarica o Slot Mensile</w:t>
      </w:r>
    </w:p>
    <w:p w:rsidR="00EE7E35" w:rsidRPr="004268F0" w:rsidRDefault="00EE7E35" w:rsidP="00EE7E35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Premesso che la Società [•], C.F. [•], P. IVA [•], iscritta al registro delle imprese di [•] ed avente sede legale in [•] (“</w:t>
      </w:r>
      <w:r w:rsidRPr="004268F0">
        <w:rPr>
          <w:rFonts w:cs="Arial"/>
          <w:b/>
          <w:lang w:val="it-IT"/>
        </w:rPr>
        <w:t>Utente</w:t>
      </w:r>
      <w:r w:rsidRPr="004268F0">
        <w:rPr>
          <w:rFonts w:cs="Arial"/>
          <w:lang w:val="it-IT"/>
        </w:rPr>
        <w:t>”):</w:t>
      </w:r>
    </w:p>
    <w:p w:rsidR="00EE7E35" w:rsidRPr="004268F0" w:rsidRDefault="00EE7E35" w:rsidP="00EE7E35">
      <w:pPr>
        <w:pStyle w:val="Paragrafoelenco"/>
        <w:numPr>
          <w:ilvl w:val="0"/>
          <w:numId w:val="1"/>
        </w:numPr>
        <w:spacing w:after="240"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ha sottoscritto un Contratto di Capacità con il Gestore in data [•], e risulta titolare della capacità di rigassificazione sotto indicata a seguito del processo di conferimento di cui alle Clausole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_Ref499720733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2.1.8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e/o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_Ref496188387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2.1.5.1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del Codice di Rigassificazione;</w:t>
      </w:r>
    </w:p>
    <w:p w:rsidR="00EE7E35" w:rsidRPr="004268F0" w:rsidRDefault="00EE7E35" w:rsidP="00EE7E35">
      <w:pPr>
        <w:pStyle w:val="Paragrafoelenco"/>
        <w:numPr>
          <w:ilvl w:val="0"/>
          <w:numId w:val="1"/>
        </w:numPr>
        <w:spacing w:after="200"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in data [•] ha inviato una Dichiarazione di Rilascio di Slot di Discarica o Slot Mensile in conformità con le disposizioni di cui alla Clausola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_Ref499721483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3.2.3.2</w:t>
      </w:r>
      <w:r w:rsidRPr="00F511D9">
        <w:rPr>
          <w:rFonts w:cs="Arial"/>
          <w:lang w:val="it-IT"/>
        </w:rPr>
        <w:fldChar w:fldCharType="end"/>
      </w:r>
      <w:r>
        <w:rPr>
          <w:rFonts w:cs="Arial"/>
          <w:lang w:val="it-IT"/>
        </w:rPr>
        <w:t xml:space="preserve"> </w:t>
      </w:r>
      <w:r w:rsidRPr="004268F0">
        <w:rPr>
          <w:rFonts w:cs="Arial"/>
          <w:lang w:val="it-IT"/>
        </w:rPr>
        <w:t>del Codice di Rigassificazione.</w:t>
      </w:r>
    </w:p>
    <w:p w:rsidR="00EE7E35" w:rsidRPr="004268F0" w:rsidRDefault="00EE7E35" w:rsidP="00EE7E35">
      <w:pPr>
        <w:spacing w:line="360" w:lineRule="auto"/>
        <w:ind w:left="38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Il sottoscritto ………………………………., nato il…../…../….., C.F.…………………………., residente a …………………………….., in qualità di legale rappresentante o di persona munita degli opportuni poteri, in nome e per conto della Società [•], con la presente, in conformità a quanto previsto dalla Clausola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_Ref450663164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3.2.3.2f)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del Codice di Rigassificazione, richiede la revoca del rilascio degli Slot di Discarica o Slot Mensili di seguito indicati:</w:t>
      </w:r>
    </w:p>
    <w:p w:rsidR="00EE7E35" w:rsidRPr="004268F0" w:rsidRDefault="00EE7E35" w:rsidP="00EE7E35">
      <w:pPr>
        <w:spacing w:line="360" w:lineRule="auto"/>
        <w:ind w:left="38"/>
        <w:rPr>
          <w:rFonts w:cs="Arial"/>
          <w:lang w:val="it-IT"/>
        </w:rPr>
      </w:pPr>
    </w:p>
    <w:tbl>
      <w:tblPr>
        <w:tblStyle w:val="Grigliatabella"/>
        <w:tblW w:w="9356" w:type="dxa"/>
        <w:jc w:val="center"/>
        <w:tblLook w:val="04A0" w:firstRow="1" w:lastRow="0" w:firstColumn="1" w:lastColumn="0" w:noHBand="0" w:noVBand="1"/>
      </w:tblPr>
      <w:tblGrid>
        <w:gridCol w:w="1342"/>
        <w:gridCol w:w="1636"/>
        <w:gridCol w:w="2016"/>
        <w:gridCol w:w="2095"/>
        <w:gridCol w:w="2267"/>
      </w:tblGrid>
      <w:tr w:rsidR="00EE7E35" w:rsidRPr="001E5A2F" w:rsidTr="001E5A2F">
        <w:trPr>
          <w:jc w:val="center"/>
        </w:trPr>
        <w:tc>
          <w:tcPr>
            <w:tcW w:w="1342" w:type="dxa"/>
            <w:vAlign w:val="center"/>
          </w:tcPr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 xml:space="preserve">Anno </w:t>
            </w:r>
            <w:proofErr w:type="spellStart"/>
            <w:r w:rsidRPr="004268F0">
              <w:rPr>
                <w:rFonts w:cs="Arial"/>
                <w:b/>
              </w:rPr>
              <w:t>Termico</w:t>
            </w:r>
            <w:proofErr w:type="spellEnd"/>
            <w:r w:rsidRPr="004268F0">
              <w:rPr>
                <w:rFonts w:cs="Arial"/>
                <w:b/>
              </w:rPr>
              <w:t xml:space="preserve">     </w:t>
            </w:r>
            <w:proofErr w:type="gramStart"/>
            <w:r w:rsidRPr="004268F0">
              <w:rPr>
                <w:rFonts w:cs="Arial"/>
                <w:b/>
              </w:rPr>
              <w:t xml:space="preserve">   [</w:t>
            </w:r>
            <w:proofErr w:type="spellStart"/>
            <w:proofErr w:type="gramEnd"/>
            <w:r w:rsidRPr="004268F0">
              <w:rPr>
                <w:rFonts w:cs="Arial"/>
                <w:b/>
              </w:rPr>
              <w:t>aaaa</w:t>
            </w:r>
            <w:proofErr w:type="spellEnd"/>
            <w:r w:rsidRPr="004268F0">
              <w:rPr>
                <w:rFonts w:cs="Arial"/>
                <w:b/>
              </w:rPr>
              <w:t>/</w:t>
            </w:r>
            <w:proofErr w:type="spellStart"/>
            <w:r w:rsidRPr="004268F0">
              <w:rPr>
                <w:rFonts w:cs="Arial"/>
                <w:b/>
              </w:rPr>
              <w:t>aaaa</w:t>
            </w:r>
            <w:proofErr w:type="spellEnd"/>
            <w:r w:rsidRPr="004268F0">
              <w:rPr>
                <w:rFonts w:cs="Arial"/>
                <w:b/>
              </w:rPr>
              <w:t>]</w:t>
            </w:r>
          </w:p>
        </w:tc>
        <w:tc>
          <w:tcPr>
            <w:tcW w:w="1636" w:type="dxa"/>
            <w:vAlign w:val="center"/>
          </w:tcPr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>Mese e Anno di competenza [mm/</w:t>
            </w:r>
            <w:proofErr w:type="spellStart"/>
            <w:r w:rsidRPr="004268F0">
              <w:rPr>
                <w:rFonts w:cs="Arial"/>
                <w:b/>
                <w:lang w:val="it-IT"/>
              </w:rPr>
              <w:t>aaaa</w:t>
            </w:r>
            <w:proofErr w:type="spellEnd"/>
            <w:r w:rsidRPr="004268F0">
              <w:rPr>
                <w:rFonts w:cs="Arial"/>
                <w:b/>
                <w:lang w:val="it-IT"/>
              </w:rPr>
              <w:t>]</w:t>
            </w:r>
          </w:p>
        </w:tc>
        <w:tc>
          <w:tcPr>
            <w:tcW w:w="2016" w:type="dxa"/>
            <w:vAlign w:val="center"/>
          </w:tcPr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 xml:space="preserve">Numero Progressivo dello Slot di Discarica o Slot Mensile </w:t>
            </w:r>
          </w:p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>[numero]</w:t>
            </w:r>
          </w:p>
        </w:tc>
        <w:tc>
          <w:tcPr>
            <w:tcW w:w="2095" w:type="dxa"/>
            <w:vAlign w:val="center"/>
          </w:tcPr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 xml:space="preserve">Finestra di Arrivo dello Slot di Discarica </w:t>
            </w:r>
          </w:p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>[gg/mm/</w:t>
            </w:r>
            <w:proofErr w:type="spellStart"/>
            <w:r w:rsidRPr="004268F0">
              <w:rPr>
                <w:rFonts w:cs="Arial"/>
                <w:b/>
                <w:lang w:val="it-IT"/>
              </w:rPr>
              <w:t>aaaa</w:t>
            </w:r>
            <w:proofErr w:type="spellEnd"/>
            <w:r w:rsidRPr="004268F0">
              <w:rPr>
                <w:rFonts w:cs="Arial"/>
                <w:b/>
                <w:lang w:val="it-IT"/>
              </w:rPr>
              <w:t>]</w:t>
            </w:r>
          </w:p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7" w:type="dxa"/>
            <w:vAlign w:val="center"/>
          </w:tcPr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 xml:space="preserve">Capacità di Rigassificazione allocata e sottoscritta          </w:t>
            </w:r>
            <w:proofErr w:type="gramStart"/>
            <w:r w:rsidRPr="004268F0">
              <w:rPr>
                <w:rFonts w:cs="Arial"/>
                <w:b/>
                <w:lang w:val="it-IT"/>
              </w:rPr>
              <w:t xml:space="preserve">   [</w:t>
            </w:r>
            <w:proofErr w:type="gramEnd"/>
            <w:r w:rsidRPr="004268F0">
              <w:rPr>
                <w:rFonts w:cs="Arial"/>
                <w:b/>
                <w:lang w:val="it-IT"/>
              </w:rPr>
              <w:t>m</w:t>
            </w:r>
            <w:r w:rsidRPr="004268F0">
              <w:rPr>
                <w:rFonts w:cs="Arial"/>
                <w:b/>
                <w:vertAlign w:val="superscript"/>
                <w:lang w:val="it-IT"/>
              </w:rPr>
              <w:t>3</w:t>
            </w:r>
            <w:r w:rsidRPr="004268F0">
              <w:rPr>
                <w:rFonts w:cs="Arial"/>
                <w:b/>
                <w:vertAlign w:val="subscript"/>
                <w:lang w:val="it-IT"/>
              </w:rPr>
              <w:t>liq</w:t>
            </w:r>
            <w:r w:rsidRPr="004268F0">
              <w:rPr>
                <w:rFonts w:cs="Arial"/>
                <w:b/>
                <w:lang w:val="it-IT"/>
              </w:rPr>
              <w:t>/anno]</w:t>
            </w:r>
          </w:p>
        </w:tc>
      </w:tr>
      <w:tr w:rsidR="00EE7E35" w:rsidRPr="001E5A2F" w:rsidTr="001E5A2F">
        <w:trPr>
          <w:jc w:val="center"/>
        </w:trPr>
        <w:tc>
          <w:tcPr>
            <w:tcW w:w="1342" w:type="dxa"/>
          </w:tcPr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636" w:type="dxa"/>
          </w:tcPr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016" w:type="dxa"/>
          </w:tcPr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095" w:type="dxa"/>
          </w:tcPr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267" w:type="dxa"/>
          </w:tcPr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</w:tr>
      <w:tr w:rsidR="00EE7E35" w:rsidRPr="001E5A2F" w:rsidTr="001E5A2F">
        <w:trPr>
          <w:jc w:val="center"/>
        </w:trPr>
        <w:tc>
          <w:tcPr>
            <w:tcW w:w="1342" w:type="dxa"/>
          </w:tcPr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636" w:type="dxa"/>
          </w:tcPr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016" w:type="dxa"/>
          </w:tcPr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095" w:type="dxa"/>
          </w:tcPr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267" w:type="dxa"/>
          </w:tcPr>
          <w:p w:rsidR="00EE7E35" w:rsidRPr="004268F0" w:rsidRDefault="00EE7E35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</w:tr>
    </w:tbl>
    <w:p w:rsidR="00EE7E35" w:rsidRPr="004268F0" w:rsidRDefault="00EE7E35" w:rsidP="00EE7E35">
      <w:pPr>
        <w:spacing w:line="360" w:lineRule="auto"/>
        <w:rPr>
          <w:rFonts w:cs="Arial"/>
          <w:lang w:val="it-IT"/>
        </w:rPr>
      </w:pPr>
    </w:p>
    <w:p w:rsidR="00EE7E35" w:rsidRPr="004268F0" w:rsidRDefault="00EE7E35" w:rsidP="00EE7E35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In seguito all’invio della presente revoca di rilascio, l’Utente è consapevole che tornerà gravato da ogni obbligo e responsabilità derivanti o correlati a ciascuno Slot di Discarica o Slot Mensile sopra indicato.</w:t>
      </w:r>
    </w:p>
    <w:p w:rsidR="00EE7E35" w:rsidRPr="004268F0" w:rsidRDefault="00EE7E35" w:rsidP="00EE7E35">
      <w:pPr>
        <w:spacing w:line="360" w:lineRule="auto"/>
        <w:rPr>
          <w:rFonts w:cs="Arial"/>
          <w:lang w:val="it-IT"/>
        </w:rPr>
      </w:pPr>
    </w:p>
    <w:p w:rsidR="00EE7E35" w:rsidRPr="004268F0" w:rsidRDefault="00EE7E35" w:rsidP="00EE7E35">
      <w:pPr>
        <w:spacing w:line="360" w:lineRule="auto"/>
        <w:rPr>
          <w:rFonts w:cs="Arial"/>
          <w:lang w:val="it-IT"/>
        </w:rPr>
      </w:pPr>
    </w:p>
    <w:p w:rsidR="00EE7E35" w:rsidRPr="004268F0" w:rsidRDefault="00EE7E35" w:rsidP="00EE7E35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Con osservanza,</w:t>
      </w:r>
    </w:p>
    <w:p w:rsidR="00EE7E35" w:rsidRPr="004268F0" w:rsidRDefault="00EE7E35" w:rsidP="00EE7E35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4268F0">
        <w:rPr>
          <w:rFonts w:cs="Arial"/>
          <w:i/>
          <w:lang w:val="it-IT"/>
        </w:rPr>
        <w:t>[Luogo], [GG/MM/AAAA]</w:t>
      </w:r>
      <w:r w:rsidRPr="004268F0">
        <w:rPr>
          <w:rFonts w:cs="Arial"/>
          <w:i/>
          <w:lang w:val="it-IT"/>
        </w:rPr>
        <w:tab/>
        <w:t>[FIRMA]</w:t>
      </w:r>
    </w:p>
    <w:p w:rsidR="00EE7E35" w:rsidRPr="004268F0" w:rsidRDefault="00EE7E35" w:rsidP="00EE7E35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:rsidR="00EE7E35" w:rsidRPr="004268F0" w:rsidRDefault="00EE7E35" w:rsidP="00EE7E35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  <w:proofErr w:type="spellStart"/>
      <w:r w:rsidRPr="004268F0">
        <w:rPr>
          <w:rFonts w:cs="Arial"/>
          <w:i/>
          <w:lang w:val="it-IT"/>
        </w:rPr>
        <w:t>All</w:t>
      </w:r>
      <w:proofErr w:type="spellEnd"/>
      <w:r w:rsidRPr="004268F0">
        <w:rPr>
          <w:rFonts w:cs="Arial"/>
          <w:i/>
          <w:lang w:val="it-IT"/>
        </w:rPr>
        <w:t>: fotocopia del documento d’identità del sottoscrittore</w:t>
      </w:r>
    </w:p>
    <w:p w:rsidR="00EE7E35" w:rsidRPr="004268F0" w:rsidRDefault="00EE7E35" w:rsidP="00EE7E35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</w:p>
    <w:p w:rsidR="00EE7E35" w:rsidRPr="004268F0" w:rsidRDefault="00EE7E35" w:rsidP="00EE7E35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</w:p>
    <w:p w:rsidR="00EE7E35" w:rsidRPr="004268F0" w:rsidRDefault="00EE7E35" w:rsidP="00EE7E35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</w:p>
    <w:p w:rsidR="000754DD" w:rsidRPr="00EE7E35" w:rsidRDefault="000754DD" w:rsidP="00EE7E35">
      <w:pPr>
        <w:rPr>
          <w:lang w:val="it-IT"/>
        </w:rPr>
      </w:pPr>
    </w:p>
    <w:sectPr w:rsidR="000754DD" w:rsidRPr="00EE7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E35" w:rsidRDefault="00EE7E35" w:rsidP="00EE7E35">
      <w:r>
        <w:separator/>
      </w:r>
    </w:p>
  </w:endnote>
  <w:endnote w:type="continuationSeparator" w:id="0">
    <w:p w:rsidR="00EE7E35" w:rsidRDefault="00EE7E35" w:rsidP="00EE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E35" w:rsidRDefault="00EE7E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E35" w:rsidRDefault="00EE7E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E35" w:rsidRDefault="00EE7E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E35" w:rsidRDefault="00EE7E35" w:rsidP="00EE7E35">
      <w:r>
        <w:separator/>
      </w:r>
    </w:p>
  </w:footnote>
  <w:footnote w:type="continuationSeparator" w:id="0">
    <w:p w:rsidR="00EE7E35" w:rsidRDefault="00EE7E35" w:rsidP="00EE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E35" w:rsidRDefault="00EE7E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E35" w:rsidRPr="007A0704" w:rsidRDefault="00EE7E35" w:rsidP="00EE7E35">
    <w:pPr>
      <w:pStyle w:val="Nessunaspaziatura"/>
      <w:jc w:val="center"/>
      <w:rPr>
        <w:lang w:val="it-IT"/>
      </w:rPr>
    </w:pPr>
    <w:bookmarkStart w:id="1" w:name="_GoBack"/>
    <w:r>
      <w:rPr>
        <w:lang w:val="it-IT"/>
      </w:rPr>
      <w:t>Allegato 2A4</w:t>
    </w:r>
    <w:bookmarkEnd w:id="1"/>
    <w:r w:rsidRPr="00BC2703">
      <w:rPr>
        <w:lang w:val="it-IT"/>
      </w:rPr>
      <w:t xml:space="preserve">: </w:t>
    </w:r>
    <w:r w:rsidRPr="007A0704">
      <w:rPr>
        <w:lang w:val="it-IT"/>
      </w:rPr>
      <w:t>mod</w:t>
    </w:r>
    <w:r>
      <w:rPr>
        <w:lang w:val="it-IT"/>
      </w:rPr>
      <w:t>ulo</w:t>
    </w:r>
    <w:r w:rsidRPr="00BC2703">
      <w:rPr>
        <w:lang w:val="it-IT"/>
      </w:rPr>
      <w:t xml:space="preserve"> di </w:t>
    </w:r>
    <w:r w:rsidRPr="00A373C3">
      <w:rPr>
        <w:lang w:val="it-IT"/>
      </w:rPr>
      <w:t>Revoca di Rilascio di Slot di Discarica o Slot Mensile</w:t>
    </w:r>
  </w:p>
  <w:p w:rsidR="00EE7E35" w:rsidRDefault="00EE7E35" w:rsidP="00EE7E35">
    <w:pPr>
      <w:pStyle w:val="Nessunaspaziatura"/>
      <w:tabs>
        <w:tab w:val="left" w:pos="3615"/>
      </w:tabs>
      <w:rPr>
        <w:lang w:val="it-IT"/>
      </w:rPr>
    </w:pPr>
    <w:r>
      <w:rPr>
        <w:lang w:val="it-IT"/>
      </w:rPr>
      <w:tab/>
    </w:r>
  </w:p>
  <w:p w:rsidR="00EE7E35" w:rsidRPr="00CC5009" w:rsidRDefault="00EE7E35" w:rsidP="00EE7E35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 Richiedente</w:t>
    </w:r>
    <w:r>
      <w:rPr>
        <w:i/>
        <w:lang w:val="it-IT"/>
      </w:rPr>
      <w:t>]</w:t>
    </w:r>
  </w:p>
  <w:p w:rsidR="00EE7E35" w:rsidRDefault="00EE7E35">
    <w:pPr>
      <w:pStyle w:val="Intestazione"/>
    </w:pPr>
  </w:p>
  <w:p w:rsidR="00EE7E35" w:rsidRDefault="00EE7E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E35" w:rsidRDefault="00EE7E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F4477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35"/>
    <w:rsid w:val="000754DD"/>
    <w:rsid w:val="00506EA8"/>
    <w:rsid w:val="00D76E2F"/>
    <w:rsid w:val="00E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E871ED-D077-45D4-84DF-889642D7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7E35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7E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E35"/>
  </w:style>
  <w:style w:type="paragraph" w:styleId="Pidipagina">
    <w:name w:val="footer"/>
    <w:basedOn w:val="Normale"/>
    <w:link w:val="PidipaginaCarattere"/>
    <w:uiPriority w:val="99"/>
    <w:unhideWhenUsed/>
    <w:rsid w:val="00EE7E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E35"/>
  </w:style>
  <w:style w:type="paragraph" w:styleId="Nessunaspaziatura">
    <w:name w:val="No Spacing"/>
    <w:uiPriority w:val="99"/>
    <w:qFormat/>
    <w:rsid w:val="00EE7E35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E35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E3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EE7E35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De Dea</dc:creator>
  <cp:keywords/>
  <dc:description/>
  <cp:lastModifiedBy>Flaminia De Dea</cp:lastModifiedBy>
  <cp:revision>1</cp:revision>
  <dcterms:created xsi:type="dcterms:W3CDTF">2020-03-25T13:14:00Z</dcterms:created>
  <dcterms:modified xsi:type="dcterms:W3CDTF">2020-03-25T13:15:00Z</dcterms:modified>
</cp:coreProperties>
</file>